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C5A4A" w14:textId="77777777" w:rsidR="008B26D6" w:rsidRPr="008B26D6" w:rsidRDefault="008B26D6" w:rsidP="008B26D6">
      <w:pPr>
        <w:rPr>
          <w:rFonts w:ascii="Calibri" w:hAnsi="Calibri" w:cs="Calibri"/>
          <w:sz w:val="24"/>
          <w:szCs w:val="24"/>
        </w:rPr>
      </w:pPr>
      <w:r w:rsidRPr="008B26D6">
        <w:rPr>
          <w:rFonts w:ascii="Calibri" w:hAnsi="Calibri" w:cs="Calibri"/>
          <w:sz w:val="24"/>
          <w:szCs w:val="24"/>
        </w:rPr>
        <w:t xml:space="preserve">We have received your travel registration and the country you are visiting is subject to active sanctions. Sanctions can be imposed on specific countries, organizations, or individuals and can impact you as a traveler and the University of Calgary.  </w:t>
      </w:r>
    </w:p>
    <w:p w14:paraId="05A4BBB8" w14:textId="13115626" w:rsidR="008B26D6" w:rsidRPr="008B26D6" w:rsidRDefault="008B26D6" w:rsidP="008B26D6">
      <w:pPr>
        <w:spacing w:line="240" w:lineRule="auto"/>
        <w:rPr>
          <w:rFonts w:ascii="Calibri" w:hAnsi="Calibri" w:cs="Calibri"/>
          <w:sz w:val="24"/>
          <w:szCs w:val="24"/>
        </w:rPr>
      </w:pPr>
      <w:r w:rsidRPr="008B26D6">
        <w:rPr>
          <w:rFonts w:ascii="Calibri" w:hAnsi="Calibri" w:cs="Calibri"/>
          <w:sz w:val="24"/>
          <w:szCs w:val="24"/>
        </w:rPr>
        <w:t xml:space="preserve">Please complete the questionnaire below and return to </w:t>
      </w:r>
      <w:hyperlink r:id="rId6" w:history="1">
        <w:r w:rsidRPr="008B26D6">
          <w:rPr>
            <w:rStyle w:val="Hyperlink"/>
            <w:rFonts w:ascii="Calibri" w:hAnsi="Calibri" w:cs="Calibri"/>
            <w:sz w:val="24"/>
            <w:szCs w:val="24"/>
          </w:rPr>
          <w:t>riskmgmt@ucalgary.ca</w:t>
        </w:r>
      </w:hyperlink>
      <w:r w:rsidRPr="008B26D6">
        <w:rPr>
          <w:rFonts w:ascii="Calibri" w:hAnsi="Calibri" w:cs="Calibri"/>
          <w:sz w:val="24"/>
          <w:szCs w:val="24"/>
        </w:rPr>
        <w:t xml:space="preserve"> at least two weeks prior to your planned departure. Your responses will be shared with Research Security team to assess if there are any sanctions risks associated to your travel. If more information is required, Research Security will contact you directly. </w:t>
      </w:r>
    </w:p>
    <w:p w14:paraId="1BC23F70" w14:textId="77777777" w:rsidR="008B26D6" w:rsidRPr="008B26D6" w:rsidRDefault="008B26D6" w:rsidP="008B26D6">
      <w:pPr>
        <w:rPr>
          <w:rFonts w:ascii="Calibri" w:hAnsi="Calibri" w:cs="Calibri"/>
          <w:sz w:val="24"/>
          <w:szCs w:val="24"/>
        </w:rPr>
      </w:pPr>
      <w:r w:rsidRPr="008B26D6">
        <w:rPr>
          <w:rFonts w:ascii="Calibri" w:hAnsi="Calibri" w:cs="Calibri"/>
          <w:sz w:val="24"/>
          <w:szCs w:val="24"/>
        </w:rPr>
        <w:t>Once the review is complete, you will receive an email notification regarding your travel, which will include any identified sanctions risks and next steps (if any).</w:t>
      </w:r>
    </w:p>
    <w:p w14:paraId="0BFDCB80" w14:textId="77777777" w:rsidR="008B26D6" w:rsidRDefault="008B26D6" w:rsidP="008B26D6">
      <w:pPr>
        <w:spacing w:after="0" w:line="240" w:lineRule="auto"/>
        <w:rPr>
          <w:rFonts w:ascii="Calibri" w:hAnsi="Calibri" w:cs="Calibri"/>
          <w:sz w:val="24"/>
          <w:szCs w:val="24"/>
        </w:rPr>
      </w:pPr>
      <w:r w:rsidRPr="008B26D6">
        <w:rPr>
          <w:rFonts w:ascii="Calibri" w:hAnsi="Calibri" w:cs="Calibri"/>
          <w:sz w:val="24"/>
          <w:szCs w:val="24"/>
        </w:rPr>
        <w:t>Thank you.</w:t>
      </w:r>
    </w:p>
    <w:p w14:paraId="7C12F917" w14:textId="77777777" w:rsidR="008B26D6" w:rsidRPr="008B26D6" w:rsidRDefault="008B26D6" w:rsidP="008B26D6">
      <w:pPr>
        <w:spacing w:after="0" w:line="240" w:lineRule="auto"/>
        <w:rPr>
          <w:rFonts w:ascii="Calibri" w:hAnsi="Calibri" w:cs="Calibri"/>
          <w:sz w:val="24"/>
          <w:szCs w:val="24"/>
        </w:rPr>
      </w:pPr>
    </w:p>
    <w:p w14:paraId="066179EF" w14:textId="7146D875" w:rsidR="00FA2A6E" w:rsidRDefault="00FA2A6E" w:rsidP="00CB4990">
      <w:r>
        <w:rPr>
          <w:noProof/>
        </w:rPr>
        <mc:AlternateContent>
          <mc:Choice Requires="wps">
            <w:drawing>
              <wp:anchor distT="0" distB="0" distL="114300" distR="114300" simplePos="0" relativeHeight="251659264" behindDoc="0" locked="0" layoutInCell="1" allowOverlap="1" wp14:anchorId="45EAFCE3" wp14:editId="354CACCC">
                <wp:simplePos x="0" y="0"/>
                <wp:positionH relativeFrom="column">
                  <wp:posOffset>19050</wp:posOffset>
                </wp:positionH>
                <wp:positionV relativeFrom="paragraph">
                  <wp:posOffset>64770</wp:posOffset>
                </wp:positionV>
                <wp:extent cx="5791200" cy="0"/>
                <wp:effectExtent l="0" t="0" r="0" b="0"/>
                <wp:wrapNone/>
                <wp:docPr id="1690724445" name="Straight Connector 1"/>
                <wp:cNvGraphicFramePr/>
                <a:graphic xmlns:a="http://schemas.openxmlformats.org/drawingml/2006/main">
                  <a:graphicData uri="http://schemas.microsoft.com/office/word/2010/wordprocessingShape">
                    <wps:wsp>
                      <wps:cNvCnPr/>
                      <wps:spPr>
                        <a:xfrm>
                          <a:off x="0" y="0"/>
                          <a:ext cx="5791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67A69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5.1pt" to="457.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" strokecolor="#156082 [3204]" strokeweight=".5pt">
                <v:stroke joinstyle="miter"/>
              </v:line>
            </w:pict>
          </mc:Fallback>
        </mc:AlternateContent>
      </w:r>
    </w:p>
    <w:p w14:paraId="12CB2142" w14:textId="77777777" w:rsidR="008B26D6" w:rsidRDefault="008B26D6" w:rsidP="00CB4990">
      <w:pPr>
        <w:rPr>
          <w:b/>
          <w:bCs/>
        </w:rPr>
      </w:pPr>
    </w:p>
    <w:p w14:paraId="3F43993D" w14:textId="7EEADA71" w:rsidR="00CB4990" w:rsidRPr="00CB4990" w:rsidRDefault="00CB4990" w:rsidP="00CB4990">
      <w:r w:rsidRPr="000276CD">
        <w:rPr>
          <w:b/>
          <w:bCs/>
        </w:rPr>
        <w:t>First and Last Name:</w:t>
      </w:r>
      <w:r w:rsidRPr="00CB4990">
        <w:t xml:space="preserve"> </w:t>
      </w:r>
      <w:sdt>
        <w:sdtPr>
          <w:id w:val="822929011"/>
          <w:placeholder>
            <w:docPart w:val="DefaultPlaceholder_-1854013440"/>
          </w:placeholder>
        </w:sdtPr>
        <w:sdtContent>
          <w:sdt>
            <w:sdtPr>
              <w:id w:val="803658478"/>
              <w:placeholder>
                <w:docPart w:val="0F9707EE095A40D3A983F41391FA8AA7"/>
              </w:placeholder>
              <w:showingPlcHdr/>
              <w:text/>
            </w:sdtPr>
            <w:sdtContent>
              <w:r w:rsidR="00951BA5" w:rsidRPr="009E1284">
                <w:rPr>
                  <w:rStyle w:val="PlaceholderText"/>
                </w:rPr>
                <w:t>Click or tap here to enter text.</w:t>
              </w:r>
            </w:sdtContent>
          </w:sdt>
        </w:sdtContent>
      </w:sdt>
      <w:r>
        <w:t xml:space="preserve">  </w:t>
      </w:r>
    </w:p>
    <w:p w14:paraId="651F0329" w14:textId="03459C85" w:rsidR="003F16B8" w:rsidRDefault="00CB4990">
      <w:r w:rsidRPr="000276CD">
        <w:rPr>
          <w:b/>
          <w:bCs/>
        </w:rPr>
        <w:t>Email:</w:t>
      </w:r>
      <w:r>
        <w:t xml:space="preserve">  </w:t>
      </w:r>
      <w:sdt>
        <w:sdtPr>
          <w:id w:val="1098449460"/>
          <w:placeholder>
            <w:docPart w:val="DefaultPlaceholder_-1854013440"/>
          </w:placeholder>
          <w:showingPlcHdr/>
          <w:text/>
        </w:sdtPr>
        <w:sdtContent>
          <w:r w:rsidR="00951BA5" w:rsidRPr="009E1284">
            <w:rPr>
              <w:rStyle w:val="PlaceholderText"/>
            </w:rPr>
            <w:t>Click or tap here to enter text.</w:t>
          </w:r>
        </w:sdtContent>
      </w:sdt>
    </w:p>
    <w:p w14:paraId="08A99702" w14:textId="282C7182" w:rsidR="00CB4990" w:rsidRDefault="00CB4990">
      <w:r w:rsidRPr="000276CD">
        <w:rPr>
          <w:b/>
          <w:bCs/>
        </w:rPr>
        <w:t>Department:</w:t>
      </w:r>
      <w:r>
        <w:t xml:space="preserve">  </w:t>
      </w:r>
      <w:sdt>
        <w:sdtPr>
          <w:id w:val="-1578353025"/>
          <w:placeholder>
            <w:docPart w:val="DefaultPlaceholder_-1854013440"/>
          </w:placeholder>
          <w:showingPlcHdr/>
          <w:text/>
        </w:sdtPr>
        <w:sdtContent>
          <w:r w:rsidR="00951BA5" w:rsidRPr="009E1284">
            <w:rPr>
              <w:rStyle w:val="PlaceholderText"/>
            </w:rPr>
            <w:t>Click or tap here to enter text.</w:t>
          </w:r>
        </w:sdtContent>
      </w:sdt>
    </w:p>
    <w:p w14:paraId="7C6E12D6" w14:textId="68E6B891" w:rsidR="00CB4990" w:rsidRDefault="00CB4990">
      <w:r w:rsidRPr="000276CD">
        <w:rPr>
          <w:b/>
          <w:bCs/>
        </w:rPr>
        <w:t>Country of Travel</w:t>
      </w:r>
      <w:r w:rsidR="000276CD" w:rsidRPr="000276CD">
        <w:rPr>
          <w:b/>
          <w:bCs/>
        </w:rPr>
        <w:t>:</w:t>
      </w:r>
      <w:r>
        <w:t xml:space="preserve">  </w:t>
      </w:r>
      <w:sdt>
        <w:sdtPr>
          <w:id w:val="-1393489237"/>
          <w:placeholder>
            <w:docPart w:val="DefaultPlaceholder_-1854013440"/>
          </w:placeholder>
          <w:showingPlcHdr/>
          <w:text/>
        </w:sdtPr>
        <w:sdtContent>
          <w:r w:rsidR="00951BA5" w:rsidRPr="009E1284">
            <w:rPr>
              <w:rStyle w:val="PlaceholderText"/>
            </w:rPr>
            <w:t>Click or tap here to enter text.</w:t>
          </w:r>
        </w:sdtContent>
      </w:sdt>
    </w:p>
    <w:p w14:paraId="775C5D1E" w14:textId="768F7D9A" w:rsidR="00CB4990" w:rsidRDefault="00CB4990">
      <w:r w:rsidRPr="000276CD">
        <w:rPr>
          <w:b/>
          <w:bCs/>
        </w:rPr>
        <w:t>Dates of Travel From:</w:t>
      </w:r>
      <w:r>
        <w:t xml:space="preserve">  </w:t>
      </w:r>
      <w:sdt>
        <w:sdtPr>
          <w:id w:val="-1467887088"/>
          <w:placeholder>
            <w:docPart w:val="DefaultPlaceholder_-1854013437"/>
          </w:placeholder>
          <w:showingPlcHdr/>
          <w:date w:fullDate="2024-08-13T00:00:00Z">
            <w:dateFormat w:val="dd/MM/yyyy"/>
            <w:lid w:val="en-CA"/>
            <w:storeMappedDataAs w:val="dateTime"/>
            <w:calendar w:val="gregorian"/>
          </w:date>
        </w:sdtPr>
        <w:sdtContent>
          <w:r w:rsidR="00951BA5" w:rsidRPr="009E1284">
            <w:rPr>
              <w:rStyle w:val="PlaceholderText"/>
            </w:rPr>
            <w:t>Click or tap to enter a date.</w:t>
          </w:r>
        </w:sdtContent>
      </w:sdt>
      <w:r>
        <w:t xml:space="preserve"> </w:t>
      </w:r>
      <w:r w:rsidRPr="000276CD">
        <w:rPr>
          <w:b/>
          <w:bCs/>
        </w:rPr>
        <w:t>To:</w:t>
      </w:r>
      <w:r>
        <w:t xml:space="preserve">  </w:t>
      </w:r>
      <w:sdt>
        <w:sdtPr>
          <w:id w:val="-399284644"/>
          <w:placeholder>
            <w:docPart w:val="DefaultPlaceholder_-1854013437"/>
          </w:placeholder>
          <w:showingPlcHdr/>
          <w:date w:fullDate="2024-08-22T00:00:00Z">
            <w:dateFormat w:val="dd/MM/yyyy"/>
            <w:lid w:val="en-CA"/>
            <w:storeMappedDataAs w:val="dateTime"/>
            <w:calendar w:val="gregorian"/>
          </w:date>
        </w:sdtPr>
        <w:sdtContent>
          <w:r w:rsidR="00951BA5" w:rsidRPr="009E1284">
            <w:rPr>
              <w:rStyle w:val="PlaceholderText"/>
            </w:rPr>
            <w:t>Click or tap to enter a date.</w:t>
          </w:r>
        </w:sdtContent>
      </w:sdt>
    </w:p>
    <w:p w14:paraId="7B2A3A9E" w14:textId="1214E472" w:rsidR="00CB4990" w:rsidRDefault="00CB4990">
      <w:r w:rsidRPr="000276CD">
        <w:rPr>
          <w:b/>
          <w:bCs/>
        </w:rPr>
        <w:t>Purpose of Travel</w:t>
      </w:r>
      <w:r w:rsidR="000276CD" w:rsidRPr="000276CD">
        <w:rPr>
          <w:b/>
          <w:bCs/>
        </w:rPr>
        <w:t>:</w:t>
      </w:r>
      <w:r>
        <w:t xml:space="preserve"> </w:t>
      </w:r>
      <w:sdt>
        <w:sdtPr>
          <w:id w:val="501629552"/>
          <w:placeholder>
            <w:docPart w:val="DefaultPlaceholder_-1854013440"/>
          </w:placeholder>
          <w:showingPlcHdr/>
          <w:text/>
        </w:sdtPr>
        <w:sdtContent>
          <w:r w:rsidRPr="009E1284">
            <w:rPr>
              <w:rStyle w:val="PlaceholderText"/>
            </w:rPr>
            <w:t>Click or tap here to enter text.</w:t>
          </w:r>
        </w:sdtContent>
      </w:sdt>
    </w:p>
    <w:p w14:paraId="3AEF099D" w14:textId="468CA788" w:rsidR="00CB4990" w:rsidRDefault="00CB4990">
      <w:r w:rsidRPr="000276CD">
        <w:rPr>
          <w:b/>
          <w:bCs/>
        </w:rPr>
        <w:t>Who the traveler is meeting with (entities, people)</w:t>
      </w:r>
      <w:r w:rsidR="000276CD" w:rsidRPr="000276CD">
        <w:rPr>
          <w:b/>
          <w:bCs/>
        </w:rPr>
        <w:t>:</w:t>
      </w:r>
      <w:r>
        <w:t xml:space="preserve">  </w:t>
      </w:r>
      <w:sdt>
        <w:sdtPr>
          <w:id w:val="400026096"/>
          <w:placeholder>
            <w:docPart w:val="DefaultPlaceholder_-1854013440"/>
          </w:placeholder>
          <w:showingPlcHdr/>
          <w:text/>
        </w:sdtPr>
        <w:sdtContent>
          <w:r w:rsidRPr="009E1284">
            <w:rPr>
              <w:rStyle w:val="PlaceholderText"/>
            </w:rPr>
            <w:t>Click or tap here to enter text.</w:t>
          </w:r>
        </w:sdtContent>
      </w:sdt>
    </w:p>
    <w:p w14:paraId="49E06351" w14:textId="1D03D623" w:rsidR="00CB4990" w:rsidRDefault="00CB4990">
      <w:r w:rsidRPr="000276CD">
        <w:rPr>
          <w:b/>
          <w:bCs/>
        </w:rPr>
        <w:t>Who is paying for the travel or sponsoring your participation</w:t>
      </w:r>
      <w:r w:rsidR="000276CD" w:rsidRPr="000276CD">
        <w:rPr>
          <w:b/>
          <w:bCs/>
        </w:rPr>
        <w:t>:</w:t>
      </w:r>
      <w:r>
        <w:t xml:space="preserve">  </w:t>
      </w:r>
      <w:sdt>
        <w:sdtPr>
          <w:id w:val="431400822"/>
          <w:placeholder>
            <w:docPart w:val="DefaultPlaceholder_-1854013440"/>
          </w:placeholder>
          <w:showingPlcHdr/>
          <w:text/>
        </w:sdtPr>
        <w:sdtContent>
          <w:r w:rsidRPr="009E1284">
            <w:rPr>
              <w:rStyle w:val="PlaceholderText"/>
            </w:rPr>
            <w:t>Click or tap here to enter text.</w:t>
          </w:r>
        </w:sdtContent>
      </w:sdt>
    </w:p>
    <w:sectPr w:rsidR="00CB499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6E449" w14:textId="77777777" w:rsidR="008C33A6" w:rsidRDefault="008C33A6" w:rsidP="00395ECE">
      <w:pPr>
        <w:spacing w:after="0" w:line="240" w:lineRule="auto"/>
      </w:pPr>
      <w:r>
        <w:separator/>
      </w:r>
    </w:p>
  </w:endnote>
  <w:endnote w:type="continuationSeparator" w:id="0">
    <w:p w14:paraId="20F51B13" w14:textId="77777777" w:rsidR="008C33A6" w:rsidRDefault="008C33A6" w:rsidP="00395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73083" w14:textId="77777777" w:rsidR="008C33A6" w:rsidRDefault="008C33A6" w:rsidP="00395ECE">
      <w:pPr>
        <w:spacing w:after="0" w:line="240" w:lineRule="auto"/>
      </w:pPr>
      <w:r>
        <w:separator/>
      </w:r>
    </w:p>
  </w:footnote>
  <w:footnote w:type="continuationSeparator" w:id="0">
    <w:p w14:paraId="3C71AB8B" w14:textId="77777777" w:rsidR="008C33A6" w:rsidRDefault="008C33A6" w:rsidP="00395E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990"/>
    <w:rsid w:val="000276CD"/>
    <w:rsid w:val="00395ECE"/>
    <w:rsid w:val="003F16B8"/>
    <w:rsid w:val="005956DD"/>
    <w:rsid w:val="007A3CC1"/>
    <w:rsid w:val="0081420F"/>
    <w:rsid w:val="008B26D6"/>
    <w:rsid w:val="008C33A6"/>
    <w:rsid w:val="00914CED"/>
    <w:rsid w:val="00951BA5"/>
    <w:rsid w:val="009857CB"/>
    <w:rsid w:val="00CB4990"/>
    <w:rsid w:val="00D7409B"/>
    <w:rsid w:val="00D81871"/>
    <w:rsid w:val="00FA2A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C2D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49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49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49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49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49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49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49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49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49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9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49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49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49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49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49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49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49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4990"/>
    <w:rPr>
      <w:rFonts w:eastAsiaTheme="majorEastAsia" w:cstheme="majorBidi"/>
      <w:color w:val="272727" w:themeColor="text1" w:themeTint="D8"/>
    </w:rPr>
  </w:style>
  <w:style w:type="paragraph" w:styleId="Title">
    <w:name w:val="Title"/>
    <w:basedOn w:val="Normal"/>
    <w:next w:val="Normal"/>
    <w:link w:val="TitleChar"/>
    <w:uiPriority w:val="10"/>
    <w:qFormat/>
    <w:rsid w:val="00CB49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49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49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49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4990"/>
    <w:pPr>
      <w:spacing w:before="160"/>
      <w:jc w:val="center"/>
    </w:pPr>
    <w:rPr>
      <w:i/>
      <w:iCs/>
      <w:color w:val="404040" w:themeColor="text1" w:themeTint="BF"/>
    </w:rPr>
  </w:style>
  <w:style w:type="character" w:customStyle="1" w:styleId="QuoteChar">
    <w:name w:val="Quote Char"/>
    <w:basedOn w:val="DefaultParagraphFont"/>
    <w:link w:val="Quote"/>
    <w:uiPriority w:val="29"/>
    <w:rsid w:val="00CB4990"/>
    <w:rPr>
      <w:i/>
      <w:iCs/>
      <w:color w:val="404040" w:themeColor="text1" w:themeTint="BF"/>
    </w:rPr>
  </w:style>
  <w:style w:type="paragraph" w:styleId="ListParagraph">
    <w:name w:val="List Paragraph"/>
    <w:basedOn w:val="Normal"/>
    <w:uiPriority w:val="34"/>
    <w:qFormat/>
    <w:rsid w:val="00CB4990"/>
    <w:pPr>
      <w:ind w:left="720"/>
      <w:contextualSpacing/>
    </w:pPr>
  </w:style>
  <w:style w:type="character" w:styleId="IntenseEmphasis">
    <w:name w:val="Intense Emphasis"/>
    <w:basedOn w:val="DefaultParagraphFont"/>
    <w:uiPriority w:val="21"/>
    <w:qFormat/>
    <w:rsid w:val="00CB4990"/>
    <w:rPr>
      <w:i/>
      <w:iCs/>
      <w:color w:val="0F4761" w:themeColor="accent1" w:themeShade="BF"/>
    </w:rPr>
  </w:style>
  <w:style w:type="paragraph" w:styleId="IntenseQuote">
    <w:name w:val="Intense Quote"/>
    <w:basedOn w:val="Normal"/>
    <w:next w:val="Normal"/>
    <w:link w:val="IntenseQuoteChar"/>
    <w:uiPriority w:val="30"/>
    <w:qFormat/>
    <w:rsid w:val="00CB49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4990"/>
    <w:rPr>
      <w:i/>
      <w:iCs/>
      <w:color w:val="0F4761" w:themeColor="accent1" w:themeShade="BF"/>
    </w:rPr>
  </w:style>
  <w:style w:type="character" w:styleId="IntenseReference">
    <w:name w:val="Intense Reference"/>
    <w:basedOn w:val="DefaultParagraphFont"/>
    <w:uiPriority w:val="32"/>
    <w:qFormat/>
    <w:rsid w:val="00CB4990"/>
    <w:rPr>
      <w:b/>
      <w:bCs/>
      <w:smallCaps/>
      <w:color w:val="0F4761" w:themeColor="accent1" w:themeShade="BF"/>
      <w:spacing w:val="5"/>
    </w:rPr>
  </w:style>
  <w:style w:type="character" w:styleId="Hyperlink">
    <w:name w:val="Hyperlink"/>
    <w:basedOn w:val="DefaultParagraphFont"/>
    <w:uiPriority w:val="99"/>
    <w:unhideWhenUsed/>
    <w:rsid w:val="00CB4990"/>
    <w:rPr>
      <w:color w:val="467886" w:themeColor="hyperlink"/>
      <w:u w:val="single"/>
    </w:rPr>
  </w:style>
  <w:style w:type="character" w:styleId="UnresolvedMention">
    <w:name w:val="Unresolved Mention"/>
    <w:basedOn w:val="DefaultParagraphFont"/>
    <w:uiPriority w:val="99"/>
    <w:semiHidden/>
    <w:unhideWhenUsed/>
    <w:rsid w:val="00CB4990"/>
    <w:rPr>
      <w:color w:val="605E5C"/>
      <w:shd w:val="clear" w:color="auto" w:fill="E1DFDD"/>
    </w:rPr>
  </w:style>
  <w:style w:type="character" w:styleId="PlaceholderText">
    <w:name w:val="Placeholder Text"/>
    <w:basedOn w:val="DefaultParagraphFont"/>
    <w:uiPriority w:val="99"/>
    <w:semiHidden/>
    <w:rsid w:val="00CB4990"/>
    <w:rPr>
      <w:color w:val="666666"/>
    </w:rPr>
  </w:style>
  <w:style w:type="paragraph" w:styleId="Header">
    <w:name w:val="header"/>
    <w:basedOn w:val="Normal"/>
    <w:link w:val="HeaderChar"/>
    <w:uiPriority w:val="99"/>
    <w:unhideWhenUsed/>
    <w:rsid w:val="00395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ECE"/>
  </w:style>
  <w:style w:type="paragraph" w:styleId="Footer">
    <w:name w:val="footer"/>
    <w:basedOn w:val="Normal"/>
    <w:link w:val="FooterChar"/>
    <w:uiPriority w:val="99"/>
    <w:unhideWhenUsed/>
    <w:rsid w:val="00395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053651">
      <w:bodyDiv w:val="1"/>
      <w:marLeft w:val="0"/>
      <w:marRight w:val="0"/>
      <w:marTop w:val="0"/>
      <w:marBottom w:val="0"/>
      <w:divBdr>
        <w:top w:val="none" w:sz="0" w:space="0" w:color="auto"/>
        <w:left w:val="none" w:sz="0" w:space="0" w:color="auto"/>
        <w:bottom w:val="none" w:sz="0" w:space="0" w:color="auto"/>
        <w:right w:val="none" w:sz="0" w:space="0" w:color="auto"/>
      </w:divBdr>
    </w:div>
    <w:div w:id="133433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iskmgmt@ucalgary.c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6272533-5A1D-4647-942E-129C4488FC0A}"/>
      </w:docPartPr>
      <w:docPartBody>
        <w:p w:rsidR="00FD7201" w:rsidRDefault="00023DCA">
          <w:r w:rsidRPr="009E128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EC35EA0-4478-4AC2-8A4D-08AF9626101E}"/>
      </w:docPartPr>
      <w:docPartBody>
        <w:p w:rsidR="00FD7201" w:rsidRDefault="00023DCA">
          <w:r w:rsidRPr="009E1284">
            <w:rPr>
              <w:rStyle w:val="PlaceholderText"/>
            </w:rPr>
            <w:t>Click or tap to enter a date.</w:t>
          </w:r>
        </w:p>
      </w:docPartBody>
    </w:docPart>
    <w:docPart>
      <w:docPartPr>
        <w:name w:val="0F9707EE095A40D3A983F41391FA8AA7"/>
        <w:category>
          <w:name w:val="General"/>
          <w:gallery w:val="placeholder"/>
        </w:category>
        <w:types>
          <w:type w:val="bbPlcHdr"/>
        </w:types>
        <w:behaviors>
          <w:behavior w:val="content"/>
        </w:behaviors>
        <w:guid w:val="{85C18F21-90E3-426B-AB19-D9B289C7ACCF}"/>
      </w:docPartPr>
      <w:docPartBody>
        <w:p w:rsidR="00FD7201" w:rsidRDefault="00023DCA" w:rsidP="00023DCA">
          <w:pPr>
            <w:pStyle w:val="0F9707EE095A40D3A983F41391FA8AA7"/>
          </w:pPr>
          <w:r w:rsidRPr="009E128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DCA"/>
    <w:rsid w:val="00023DCA"/>
    <w:rsid w:val="003F2D23"/>
    <w:rsid w:val="005956DD"/>
    <w:rsid w:val="006F61C9"/>
    <w:rsid w:val="0095254B"/>
    <w:rsid w:val="009857CB"/>
    <w:rsid w:val="009F3F3E"/>
    <w:rsid w:val="00D7409B"/>
    <w:rsid w:val="00FD72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7201"/>
    <w:rPr>
      <w:color w:val="666666"/>
    </w:rPr>
  </w:style>
  <w:style w:type="paragraph" w:customStyle="1" w:styleId="0F9707EE095A40D3A983F41391FA8AA7">
    <w:name w:val="0F9707EE095A40D3A983F41391FA8AA7"/>
    <w:rsid w:val="00023D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2024-09-04T20:03:00Z</dcterms:created>
  <dcterms:modified xsi:type="dcterms:W3CDTF">2024-09-04T20:03:00Z</dcterms:modified>
</cp:coreProperties>
</file>