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5232" w14:textId="31DCCFBF" w:rsidR="00A7253E" w:rsidRPr="008D7D73" w:rsidRDefault="009B6C8E" w:rsidP="002D23E2">
      <w:pPr>
        <w:rPr>
          <w:rFonts w:asciiTheme="minorHAnsi" w:hAnsiTheme="minorHAnsi"/>
          <w:sz w:val="22"/>
        </w:rPr>
      </w:pPr>
      <w:r>
        <w:rPr>
          <w:noProof/>
          <w:lang w:val="en-CA" w:eastAsia="en-CA"/>
        </w:rPr>
        <w:drawing>
          <wp:anchor distT="0" distB="0" distL="114300" distR="114300" simplePos="0" relativeHeight="251658240" behindDoc="0" locked="0" layoutInCell="1" allowOverlap="1" wp14:anchorId="7FCD439B" wp14:editId="35137C88">
            <wp:simplePos x="0" y="0"/>
            <wp:positionH relativeFrom="column">
              <wp:posOffset>19050</wp:posOffset>
            </wp:positionH>
            <wp:positionV relativeFrom="paragraph">
              <wp:posOffset>0</wp:posOffset>
            </wp:positionV>
            <wp:extent cx="1400175" cy="1143000"/>
            <wp:effectExtent l="0" t="0" r="9525" b="0"/>
            <wp:wrapSquare wrapText="bothSides"/>
            <wp:docPr id="8" name="Picture 8"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143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5DC9957" w14:textId="5950110D" w:rsidR="00A7253E" w:rsidRPr="00674EC2" w:rsidRDefault="00A7253E" w:rsidP="00661E71">
      <w:pPr>
        <w:jc w:val="center"/>
        <w:rPr>
          <w:rFonts w:asciiTheme="minorHAnsi" w:hAnsiTheme="minorHAnsi"/>
          <w:b/>
          <w:sz w:val="22"/>
        </w:rPr>
      </w:pPr>
      <w:r w:rsidRPr="008D7D73">
        <w:rPr>
          <w:rFonts w:asciiTheme="minorHAnsi" w:hAnsiTheme="minorHAnsi"/>
          <w:b/>
          <w:sz w:val="22"/>
        </w:rPr>
        <w:t>AGREEMENT REGARDING</w:t>
      </w:r>
      <w:r w:rsidR="00674EC2">
        <w:rPr>
          <w:rFonts w:asciiTheme="minorHAnsi" w:hAnsiTheme="minorHAnsi"/>
          <w:b/>
          <w:sz w:val="22"/>
        </w:rPr>
        <w:t xml:space="preserve"> </w:t>
      </w:r>
      <w:r>
        <w:rPr>
          <w:rFonts w:asciiTheme="minorHAnsi" w:hAnsiTheme="minorHAnsi"/>
          <w:b/>
          <w:sz w:val="22"/>
        </w:rPr>
        <w:t>A</w:t>
      </w:r>
      <w:r w:rsidR="00661E71">
        <w:rPr>
          <w:rFonts w:asciiTheme="minorHAnsi" w:hAnsiTheme="minorHAnsi"/>
          <w:b/>
          <w:sz w:val="22"/>
        </w:rPr>
        <w:t>N ACTIVITY ON CAMPUS</w:t>
      </w:r>
    </w:p>
    <w:p w14:paraId="6F911ABB" w14:textId="77777777" w:rsidR="008934B1" w:rsidRPr="008D7D73" w:rsidRDefault="008934B1">
      <w:pPr>
        <w:rPr>
          <w:rFonts w:asciiTheme="minorHAnsi" w:hAnsiTheme="minorHAnsi"/>
          <w:sz w:val="22"/>
        </w:rPr>
      </w:pPr>
    </w:p>
    <w:p w14:paraId="0100AD66" w14:textId="77777777" w:rsidR="009B6C8E" w:rsidRDefault="009B6C8E">
      <w:pPr>
        <w:rPr>
          <w:rFonts w:asciiTheme="minorHAnsi" w:hAnsiTheme="minorHAnsi"/>
          <w:sz w:val="22"/>
        </w:rPr>
      </w:pPr>
    </w:p>
    <w:p w14:paraId="7B3B1401" w14:textId="77777777" w:rsidR="009B6C8E" w:rsidRDefault="009B6C8E">
      <w:pPr>
        <w:rPr>
          <w:rFonts w:asciiTheme="minorHAnsi" w:hAnsiTheme="minorHAnsi"/>
          <w:sz w:val="22"/>
        </w:rPr>
      </w:pPr>
    </w:p>
    <w:p w14:paraId="3EA40865" w14:textId="77777777" w:rsidR="009B6C8E" w:rsidRDefault="009B6C8E">
      <w:pPr>
        <w:rPr>
          <w:rFonts w:asciiTheme="minorHAnsi" w:hAnsiTheme="minorHAnsi"/>
          <w:sz w:val="22"/>
        </w:rPr>
      </w:pPr>
    </w:p>
    <w:p w14:paraId="1D57D981" w14:textId="77777777" w:rsidR="009B6C8E" w:rsidRDefault="009B6C8E">
      <w:pPr>
        <w:rPr>
          <w:rFonts w:asciiTheme="minorHAnsi" w:hAnsiTheme="minorHAnsi"/>
          <w:sz w:val="22"/>
        </w:rPr>
      </w:pPr>
    </w:p>
    <w:p w14:paraId="3576E163" w14:textId="74EA529B" w:rsidR="00575856" w:rsidRDefault="00661E71">
      <w:pPr>
        <w:rPr>
          <w:rFonts w:asciiTheme="minorHAnsi" w:hAnsiTheme="minorHAnsi"/>
          <w:sz w:val="22"/>
        </w:rPr>
      </w:pPr>
      <w:r w:rsidRPr="00047285">
        <w:rPr>
          <w:rFonts w:asciiTheme="minorHAnsi" w:hAnsiTheme="minorHAnsi"/>
          <w:b/>
          <w:sz w:val="22"/>
        </w:rPr>
        <w:t>Name and Address of Institution</w:t>
      </w:r>
      <w:r w:rsidR="00047285">
        <w:rPr>
          <w:rFonts w:asciiTheme="minorHAnsi" w:hAnsiTheme="minorHAnsi"/>
          <w:b/>
          <w:sz w:val="22"/>
        </w:rPr>
        <w:t xml:space="preserve"> R</w:t>
      </w:r>
      <w:r w:rsidR="00CF7E47" w:rsidRPr="00047285">
        <w:rPr>
          <w:rFonts w:asciiTheme="minorHAnsi" w:hAnsiTheme="minorHAnsi"/>
          <w:b/>
          <w:sz w:val="22"/>
        </w:rPr>
        <w:t>equesting</w:t>
      </w:r>
      <w:r w:rsidR="009E0613" w:rsidRPr="00047285">
        <w:rPr>
          <w:rFonts w:asciiTheme="minorHAnsi" w:hAnsiTheme="minorHAnsi"/>
          <w:b/>
          <w:sz w:val="22"/>
        </w:rPr>
        <w:t xml:space="preserve"> the</w:t>
      </w:r>
      <w:r w:rsidR="00E05D69" w:rsidRPr="00047285">
        <w:rPr>
          <w:rFonts w:asciiTheme="minorHAnsi" w:hAnsiTheme="minorHAnsi"/>
          <w:b/>
          <w:sz w:val="22"/>
        </w:rPr>
        <w:t xml:space="preserve"> </w:t>
      </w:r>
      <w:r w:rsidR="00CF7E47" w:rsidRPr="00047285">
        <w:rPr>
          <w:rFonts w:asciiTheme="minorHAnsi" w:hAnsiTheme="minorHAnsi"/>
          <w:b/>
          <w:sz w:val="22"/>
        </w:rPr>
        <w:t>Activity</w:t>
      </w:r>
      <w:r w:rsidR="00E943AF">
        <w:rPr>
          <w:rFonts w:asciiTheme="minorHAnsi" w:hAnsiTheme="minorHAnsi"/>
          <w:b/>
          <w:sz w:val="22"/>
        </w:rPr>
        <w:t xml:space="preserve"> (the “Institution”)</w:t>
      </w:r>
      <w:r w:rsidRPr="00047285">
        <w:rPr>
          <w:rFonts w:asciiTheme="minorHAnsi" w:hAnsiTheme="minorHAnsi"/>
          <w:b/>
          <w:sz w:val="22"/>
        </w:rPr>
        <w:t>:</w:t>
      </w:r>
      <w:r w:rsidRPr="00661E71">
        <w:rPr>
          <w:rFonts w:asciiTheme="minorHAnsi" w:hAnsiTheme="minorHAnsi"/>
          <w:sz w:val="22"/>
        </w:rPr>
        <w:t xml:space="preserve"> </w:t>
      </w:r>
      <w:r>
        <w:rPr>
          <w:rFonts w:asciiTheme="minorHAnsi" w:hAnsiTheme="minorHAnsi"/>
          <w:sz w:val="22"/>
        </w:rPr>
        <w:t>___</w:t>
      </w:r>
      <w:r w:rsidR="00CF7E47">
        <w:rPr>
          <w:rFonts w:asciiTheme="minorHAnsi" w:hAnsiTheme="minorHAnsi"/>
          <w:sz w:val="22"/>
        </w:rPr>
        <w:t>_________________</w:t>
      </w:r>
      <w:r w:rsidR="00047285">
        <w:rPr>
          <w:rFonts w:asciiTheme="minorHAnsi" w:hAnsiTheme="minorHAnsi"/>
          <w:sz w:val="22"/>
        </w:rPr>
        <w:t>__</w:t>
      </w:r>
      <w:r>
        <w:rPr>
          <w:rFonts w:asciiTheme="minorHAnsi" w:hAnsiTheme="minorHAnsi"/>
          <w:sz w:val="22"/>
        </w:rPr>
        <w:t>_____</w:t>
      </w:r>
      <w:r w:rsidR="00047285">
        <w:rPr>
          <w:rFonts w:asciiTheme="minorHAnsi" w:hAnsiTheme="minorHAnsi"/>
          <w:sz w:val="22"/>
        </w:rPr>
        <w:t>_</w:t>
      </w:r>
      <w:r>
        <w:rPr>
          <w:rFonts w:asciiTheme="minorHAnsi" w:hAnsiTheme="minorHAnsi"/>
          <w:sz w:val="22"/>
        </w:rPr>
        <w:t>________</w:t>
      </w:r>
      <w:r w:rsidR="00575856">
        <w:rPr>
          <w:rFonts w:asciiTheme="minorHAnsi" w:hAnsiTheme="minorHAnsi"/>
          <w:sz w:val="22"/>
        </w:rPr>
        <w:t>_</w:t>
      </w:r>
      <w:r w:rsidR="00047285">
        <w:rPr>
          <w:rFonts w:asciiTheme="minorHAnsi" w:hAnsiTheme="minorHAnsi"/>
          <w:sz w:val="22"/>
        </w:rPr>
        <w:t>________________________</w:t>
      </w:r>
      <w:r w:rsidR="00575856">
        <w:rPr>
          <w:rFonts w:asciiTheme="minorHAnsi" w:hAnsiTheme="minorHAnsi"/>
          <w:sz w:val="22"/>
        </w:rPr>
        <w:t>______________________________________________</w:t>
      </w:r>
      <w:r w:rsidR="00047285">
        <w:rPr>
          <w:rFonts w:asciiTheme="minorHAnsi" w:hAnsiTheme="minorHAnsi"/>
          <w:sz w:val="22"/>
        </w:rPr>
        <w:t>_____</w:t>
      </w:r>
      <w:r w:rsidR="00575856">
        <w:rPr>
          <w:rFonts w:asciiTheme="minorHAnsi" w:hAnsiTheme="minorHAnsi"/>
          <w:sz w:val="22"/>
        </w:rPr>
        <w:t>__________</w:t>
      </w:r>
      <w:r w:rsidR="00047285">
        <w:rPr>
          <w:rFonts w:asciiTheme="minorHAnsi" w:hAnsiTheme="minorHAnsi"/>
          <w:sz w:val="22"/>
        </w:rPr>
        <w:t>_____________________________________________________________________________________</w:t>
      </w:r>
      <w:r w:rsidR="0037685A">
        <w:rPr>
          <w:rFonts w:asciiTheme="minorHAnsi" w:hAnsiTheme="minorHAnsi"/>
          <w:sz w:val="22"/>
        </w:rPr>
        <w:t>________________________________________________</w:t>
      </w:r>
      <w:r w:rsidR="00214C46">
        <w:rPr>
          <w:rFonts w:asciiTheme="minorHAnsi" w:hAnsiTheme="minorHAnsi"/>
          <w:sz w:val="22"/>
        </w:rPr>
        <w:t>______</w:t>
      </w:r>
    </w:p>
    <w:p w14:paraId="0799916C" w14:textId="77777777" w:rsidR="0037685A" w:rsidRDefault="0037685A">
      <w:pPr>
        <w:rPr>
          <w:rFonts w:asciiTheme="minorHAnsi" w:hAnsiTheme="minorHAnsi"/>
          <w:sz w:val="22"/>
        </w:rPr>
      </w:pPr>
    </w:p>
    <w:p w14:paraId="2BDF2E43" w14:textId="054DA3A6" w:rsidR="00661E71" w:rsidRDefault="00661E71">
      <w:pPr>
        <w:rPr>
          <w:rFonts w:asciiTheme="minorHAnsi" w:hAnsiTheme="minorHAnsi"/>
          <w:sz w:val="22"/>
        </w:rPr>
      </w:pPr>
      <w:r w:rsidRPr="00047285">
        <w:rPr>
          <w:rFonts w:asciiTheme="minorHAnsi" w:hAnsiTheme="minorHAnsi"/>
          <w:b/>
          <w:sz w:val="22"/>
        </w:rPr>
        <w:t>Name of Contact:</w:t>
      </w:r>
      <w:r w:rsidRPr="00661E71">
        <w:rPr>
          <w:rFonts w:asciiTheme="minorHAnsi" w:hAnsiTheme="minorHAnsi"/>
          <w:sz w:val="22"/>
        </w:rPr>
        <w:t xml:space="preserve"> </w:t>
      </w:r>
      <w:r w:rsidR="00E05D69">
        <w:rPr>
          <w:rFonts w:asciiTheme="minorHAnsi" w:hAnsiTheme="minorHAnsi"/>
          <w:sz w:val="22"/>
        </w:rPr>
        <w:t>___________________</w:t>
      </w:r>
      <w:r w:rsidR="0037685A">
        <w:rPr>
          <w:rFonts w:asciiTheme="minorHAnsi" w:hAnsiTheme="minorHAnsi"/>
          <w:sz w:val="22"/>
        </w:rPr>
        <w:t>_</w:t>
      </w:r>
      <w:r w:rsidR="002B53B0">
        <w:rPr>
          <w:rFonts w:asciiTheme="minorHAnsi" w:hAnsiTheme="minorHAnsi"/>
          <w:sz w:val="22"/>
        </w:rPr>
        <w:t>__</w:t>
      </w:r>
    </w:p>
    <w:p w14:paraId="2EB7BB8E" w14:textId="25989931" w:rsidR="00661E71" w:rsidRDefault="00661E71">
      <w:pPr>
        <w:rPr>
          <w:rFonts w:asciiTheme="minorHAnsi" w:hAnsiTheme="minorHAnsi"/>
          <w:sz w:val="22"/>
        </w:rPr>
      </w:pPr>
      <w:r w:rsidRPr="00047285">
        <w:rPr>
          <w:rFonts w:asciiTheme="minorHAnsi" w:hAnsiTheme="minorHAnsi"/>
          <w:b/>
          <w:sz w:val="22"/>
        </w:rPr>
        <w:t>Phone number:</w:t>
      </w:r>
      <w:r w:rsidRPr="00661E71">
        <w:rPr>
          <w:rFonts w:asciiTheme="minorHAnsi" w:hAnsiTheme="minorHAnsi"/>
          <w:sz w:val="22"/>
        </w:rPr>
        <w:t xml:space="preserve"> </w:t>
      </w:r>
      <w:r>
        <w:rPr>
          <w:rFonts w:asciiTheme="minorHAnsi" w:hAnsiTheme="minorHAnsi"/>
          <w:sz w:val="22"/>
        </w:rPr>
        <w:t>____________________</w:t>
      </w:r>
      <w:r w:rsidR="0037685A">
        <w:rPr>
          <w:rFonts w:asciiTheme="minorHAnsi" w:hAnsiTheme="minorHAnsi"/>
          <w:sz w:val="22"/>
        </w:rPr>
        <w:t>_</w:t>
      </w:r>
      <w:r w:rsidR="002B53B0">
        <w:rPr>
          <w:rFonts w:asciiTheme="minorHAnsi" w:hAnsiTheme="minorHAnsi"/>
          <w:sz w:val="22"/>
        </w:rPr>
        <w:t>___</w:t>
      </w:r>
    </w:p>
    <w:p w14:paraId="018D9C57" w14:textId="0E8BD5E0" w:rsidR="00661E71" w:rsidRDefault="00661E71">
      <w:pPr>
        <w:rPr>
          <w:rFonts w:asciiTheme="minorHAnsi" w:hAnsiTheme="minorHAnsi"/>
          <w:sz w:val="22"/>
        </w:rPr>
      </w:pPr>
      <w:r w:rsidRPr="00047285">
        <w:rPr>
          <w:rFonts w:asciiTheme="minorHAnsi" w:hAnsiTheme="minorHAnsi"/>
          <w:b/>
          <w:sz w:val="22"/>
        </w:rPr>
        <w:t>Email:</w:t>
      </w:r>
      <w:r w:rsidRPr="00661E71">
        <w:rPr>
          <w:rFonts w:asciiTheme="minorHAnsi" w:hAnsiTheme="minorHAnsi"/>
          <w:sz w:val="22"/>
        </w:rPr>
        <w:t xml:space="preserve"> </w:t>
      </w:r>
      <w:r>
        <w:rPr>
          <w:rFonts w:asciiTheme="minorHAnsi" w:hAnsiTheme="minorHAnsi"/>
          <w:sz w:val="22"/>
        </w:rPr>
        <w:t>____________________</w:t>
      </w:r>
      <w:r w:rsidR="002B53B0">
        <w:rPr>
          <w:rFonts w:asciiTheme="minorHAnsi" w:hAnsiTheme="minorHAnsi"/>
          <w:sz w:val="22"/>
        </w:rPr>
        <w:t>_______</w:t>
      </w:r>
      <w:r w:rsidR="0037685A">
        <w:rPr>
          <w:rFonts w:asciiTheme="minorHAnsi" w:hAnsiTheme="minorHAnsi"/>
          <w:sz w:val="22"/>
        </w:rPr>
        <w:t>_</w:t>
      </w:r>
      <w:r w:rsidR="002B53B0">
        <w:rPr>
          <w:rFonts w:asciiTheme="minorHAnsi" w:hAnsiTheme="minorHAnsi"/>
          <w:sz w:val="22"/>
        </w:rPr>
        <w:t>____</w:t>
      </w:r>
    </w:p>
    <w:p w14:paraId="789C6968" w14:textId="404ACF84" w:rsidR="00CF7E47" w:rsidRDefault="00A7253E" w:rsidP="00A7253E">
      <w:pPr>
        <w:rPr>
          <w:rFonts w:asciiTheme="minorHAnsi" w:hAnsiTheme="minorHAnsi"/>
          <w:sz w:val="22"/>
        </w:rPr>
      </w:pPr>
      <w:r w:rsidRPr="00047285">
        <w:rPr>
          <w:rFonts w:asciiTheme="minorHAnsi" w:hAnsiTheme="minorHAnsi"/>
          <w:b/>
          <w:sz w:val="22"/>
        </w:rPr>
        <w:t>Date</w:t>
      </w:r>
      <w:r w:rsidR="002B53B0" w:rsidRPr="00047285">
        <w:rPr>
          <w:rFonts w:asciiTheme="minorHAnsi" w:hAnsiTheme="minorHAnsi"/>
          <w:b/>
          <w:sz w:val="22"/>
        </w:rPr>
        <w:t xml:space="preserve"> of Activity</w:t>
      </w:r>
      <w:r w:rsidRPr="00047285">
        <w:rPr>
          <w:rFonts w:asciiTheme="minorHAnsi" w:hAnsiTheme="minorHAnsi"/>
          <w:b/>
          <w:sz w:val="22"/>
        </w:rPr>
        <w:t>:</w:t>
      </w:r>
      <w:r w:rsidR="0037685A">
        <w:rPr>
          <w:rFonts w:asciiTheme="minorHAnsi" w:hAnsiTheme="minorHAnsi"/>
          <w:b/>
          <w:sz w:val="22"/>
        </w:rPr>
        <w:t xml:space="preserve"> </w:t>
      </w:r>
      <w:r>
        <w:rPr>
          <w:rFonts w:asciiTheme="minorHAnsi" w:hAnsiTheme="minorHAnsi"/>
          <w:sz w:val="22"/>
        </w:rPr>
        <w:t>___________________</w:t>
      </w:r>
      <w:r w:rsidR="0037685A">
        <w:rPr>
          <w:rFonts w:asciiTheme="minorHAnsi" w:hAnsiTheme="minorHAnsi"/>
          <w:sz w:val="22"/>
        </w:rPr>
        <w:t>_</w:t>
      </w:r>
      <w:r>
        <w:rPr>
          <w:rFonts w:asciiTheme="minorHAnsi" w:hAnsiTheme="minorHAnsi"/>
          <w:sz w:val="22"/>
        </w:rPr>
        <w:t>__</w:t>
      </w:r>
      <w:r w:rsidR="002B53B0">
        <w:rPr>
          <w:rFonts w:asciiTheme="minorHAnsi" w:hAnsiTheme="minorHAnsi"/>
          <w:sz w:val="22"/>
        </w:rPr>
        <w:t>__</w:t>
      </w:r>
    </w:p>
    <w:p w14:paraId="59CAF76C" w14:textId="178C87DD" w:rsidR="00A7253E" w:rsidRDefault="002B53B0" w:rsidP="00214C46">
      <w:pPr>
        <w:rPr>
          <w:rFonts w:asciiTheme="minorHAnsi" w:hAnsiTheme="minorHAnsi"/>
          <w:sz w:val="22"/>
        </w:rPr>
      </w:pPr>
      <w:r w:rsidRPr="00047285">
        <w:rPr>
          <w:rFonts w:asciiTheme="minorHAnsi" w:hAnsiTheme="minorHAnsi"/>
          <w:b/>
          <w:sz w:val="22"/>
        </w:rPr>
        <w:t>Cost Payable to the University:</w:t>
      </w:r>
      <w:r w:rsidR="0037685A">
        <w:rPr>
          <w:rFonts w:asciiTheme="minorHAnsi" w:hAnsiTheme="minorHAnsi"/>
          <w:b/>
          <w:sz w:val="22"/>
        </w:rPr>
        <w:t xml:space="preserve"> </w:t>
      </w:r>
      <w:r>
        <w:rPr>
          <w:rFonts w:asciiTheme="minorHAnsi" w:hAnsiTheme="minorHAnsi"/>
          <w:sz w:val="22"/>
        </w:rPr>
        <w:t>_______</w:t>
      </w:r>
      <w:r w:rsidR="0037685A">
        <w:rPr>
          <w:rFonts w:asciiTheme="minorHAnsi" w:hAnsiTheme="minorHAnsi"/>
          <w:sz w:val="22"/>
        </w:rPr>
        <w:t>_</w:t>
      </w:r>
      <w:r>
        <w:rPr>
          <w:rFonts w:asciiTheme="minorHAnsi" w:hAnsiTheme="minorHAnsi"/>
          <w:sz w:val="22"/>
        </w:rPr>
        <w:t>____</w:t>
      </w:r>
    </w:p>
    <w:p w14:paraId="4C3C9772" w14:textId="77777777" w:rsidR="00214C46" w:rsidRDefault="00214C46" w:rsidP="00214C46">
      <w:pPr>
        <w:rPr>
          <w:rFonts w:asciiTheme="minorHAnsi" w:hAnsiTheme="minorHAnsi"/>
        </w:rPr>
      </w:pPr>
    </w:p>
    <w:p w14:paraId="3DD68A01" w14:textId="41510710" w:rsidR="00CF7E47" w:rsidRPr="00A7253E" w:rsidRDefault="00CF7E47" w:rsidP="00CF7E47">
      <w:pPr>
        <w:pStyle w:val="BodyTextIndent"/>
        <w:tabs>
          <w:tab w:val="left" w:pos="0"/>
        </w:tabs>
        <w:ind w:left="0" w:firstLine="0"/>
        <w:rPr>
          <w:rFonts w:asciiTheme="minorHAnsi" w:hAnsiTheme="minorHAnsi"/>
        </w:rPr>
      </w:pPr>
      <w:r w:rsidRPr="00047285">
        <w:rPr>
          <w:rFonts w:asciiTheme="minorHAnsi" w:hAnsiTheme="minorHAnsi"/>
          <w:b/>
        </w:rPr>
        <w:t>Description of Activity:</w:t>
      </w:r>
      <w:r>
        <w:rPr>
          <w:rFonts w:asciiTheme="minorHAnsi" w:hAnsiTheme="minorHAnsi"/>
        </w:rPr>
        <w:t xml:space="preserve"> </w:t>
      </w:r>
    </w:p>
    <w:p w14:paraId="0AAAD684" w14:textId="4671AE84" w:rsidR="00A7253E" w:rsidRDefault="00A7253E" w:rsidP="00A7253E">
      <w:pPr>
        <w:pStyle w:val="BodyTextIndent"/>
        <w:tabs>
          <w:tab w:val="left" w:pos="0"/>
        </w:tabs>
        <w:ind w:left="0" w:firstLine="0"/>
        <w:rPr>
          <w:rFonts w:asciiTheme="minorHAnsi" w:hAnsiTheme="minorHAnsi"/>
        </w:rPr>
      </w:pPr>
    </w:p>
    <w:p w14:paraId="1240D998" w14:textId="4F6B1E43" w:rsidR="005B28FB" w:rsidRDefault="005B28FB" w:rsidP="00A7253E">
      <w:pPr>
        <w:pStyle w:val="BodyTextIndent"/>
        <w:tabs>
          <w:tab w:val="left" w:pos="0"/>
        </w:tabs>
        <w:ind w:left="0" w:firstLine="0"/>
        <w:rPr>
          <w:rFonts w:asciiTheme="minorHAnsi" w:hAnsiTheme="minorHAnsi"/>
        </w:rPr>
      </w:pPr>
    </w:p>
    <w:p w14:paraId="5B74C2E9" w14:textId="77777777" w:rsidR="00E943AF" w:rsidRDefault="00E943AF" w:rsidP="00A7253E">
      <w:pPr>
        <w:pStyle w:val="BodyTextIndent"/>
        <w:tabs>
          <w:tab w:val="left" w:pos="0"/>
        </w:tabs>
        <w:ind w:left="0" w:firstLine="0"/>
        <w:rPr>
          <w:rFonts w:asciiTheme="minorHAnsi" w:hAnsiTheme="minorHAnsi"/>
        </w:rPr>
      </w:pPr>
    </w:p>
    <w:p w14:paraId="36643B16" w14:textId="77777777" w:rsidR="005B28FB" w:rsidRDefault="005B28FB" w:rsidP="00A7253E">
      <w:pPr>
        <w:pStyle w:val="BodyTextIndent"/>
        <w:tabs>
          <w:tab w:val="left" w:pos="0"/>
        </w:tabs>
        <w:ind w:left="0" w:firstLine="0"/>
        <w:rPr>
          <w:rFonts w:asciiTheme="minorHAnsi" w:hAnsiTheme="minorHAnsi"/>
        </w:rPr>
      </w:pPr>
    </w:p>
    <w:p w14:paraId="6F911ADF" w14:textId="2B8EB9AB" w:rsidR="008934B1" w:rsidRDefault="00CF7E47" w:rsidP="00A7253E">
      <w:pPr>
        <w:tabs>
          <w:tab w:val="left" w:pos="-1440"/>
        </w:tabs>
        <w:rPr>
          <w:rFonts w:asciiTheme="minorHAnsi" w:hAnsiTheme="minorHAnsi"/>
          <w:sz w:val="22"/>
        </w:rPr>
      </w:pPr>
      <w:r>
        <w:rPr>
          <w:rFonts w:asciiTheme="minorHAnsi" w:hAnsiTheme="minorHAnsi"/>
          <w:b/>
          <w:sz w:val="22"/>
          <w:u w:val="single"/>
        </w:rPr>
        <w:t>General Terms and Conditions</w:t>
      </w:r>
    </w:p>
    <w:p w14:paraId="1D75A572" w14:textId="05362F8E" w:rsidR="00CF7E47" w:rsidRDefault="00CF7E47" w:rsidP="00A7253E">
      <w:pPr>
        <w:tabs>
          <w:tab w:val="left" w:pos="-1440"/>
        </w:tabs>
        <w:rPr>
          <w:rFonts w:asciiTheme="minorHAnsi" w:hAnsiTheme="minorHAnsi"/>
          <w:sz w:val="22"/>
        </w:rPr>
      </w:pPr>
    </w:p>
    <w:p w14:paraId="0ACB02FA" w14:textId="5CDB4ED1" w:rsidR="00CF7E47" w:rsidRDefault="00CF7E47" w:rsidP="00A7253E">
      <w:pPr>
        <w:tabs>
          <w:tab w:val="left" w:pos="-1440"/>
        </w:tabs>
        <w:rPr>
          <w:rFonts w:asciiTheme="minorHAnsi" w:hAnsiTheme="minorHAnsi"/>
          <w:sz w:val="22"/>
        </w:rPr>
      </w:pPr>
      <w:r>
        <w:rPr>
          <w:rFonts w:asciiTheme="minorHAnsi" w:hAnsiTheme="minorHAnsi"/>
          <w:sz w:val="22"/>
        </w:rPr>
        <w:t>The Activity will be subject to the Terms and Conditions attached a</w:t>
      </w:r>
      <w:r w:rsidR="00B3268E">
        <w:rPr>
          <w:rFonts w:asciiTheme="minorHAnsi" w:hAnsiTheme="minorHAnsi"/>
          <w:sz w:val="22"/>
        </w:rPr>
        <w:t>s</w:t>
      </w:r>
      <w:r>
        <w:rPr>
          <w:rFonts w:asciiTheme="minorHAnsi" w:hAnsiTheme="minorHAnsi"/>
          <w:sz w:val="22"/>
        </w:rPr>
        <w:t xml:space="preserve"> Schedule A to this Agreement.</w:t>
      </w:r>
    </w:p>
    <w:p w14:paraId="34D51DF1" w14:textId="77777777" w:rsidR="00CF7E47" w:rsidRDefault="00CF7E47" w:rsidP="00A7253E">
      <w:pPr>
        <w:tabs>
          <w:tab w:val="left" w:pos="-1440"/>
        </w:tabs>
        <w:rPr>
          <w:rFonts w:asciiTheme="minorHAnsi" w:hAnsiTheme="minorHAnsi"/>
          <w:sz w:val="22"/>
        </w:rPr>
      </w:pPr>
    </w:p>
    <w:p w14:paraId="174085EA" w14:textId="011C1D13" w:rsidR="00CF7E47" w:rsidRPr="00CF7E47" w:rsidRDefault="00CF7E47" w:rsidP="00A7253E">
      <w:pPr>
        <w:tabs>
          <w:tab w:val="left" w:pos="-1440"/>
        </w:tabs>
        <w:rPr>
          <w:rFonts w:asciiTheme="minorHAnsi" w:hAnsiTheme="minorHAnsi"/>
          <w:b/>
          <w:sz w:val="22"/>
          <w:u w:val="single"/>
        </w:rPr>
      </w:pPr>
      <w:r>
        <w:rPr>
          <w:rFonts w:asciiTheme="minorHAnsi" w:hAnsiTheme="minorHAnsi"/>
          <w:b/>
          <w:sz w:val="22"/>
          <w:u w:val="single"/>
        </w:rPr>
        <w:t>Waiver</w:t>
      </w:r>
    </w:p>
    <w:p w14:paraId="6F911AE0" w14:textId="2F63F8C3" w:rsidR="008934B1" w:rsidRDefault="008934B1" w:rsidP="006F6785">
      <w:pPr>
        <w:ind w:left="720" w:hanging="720"/>
        <w:rPr>
          <w:rFonts w:asciiTheme="minorHAnsi" w:hAnsiTheme="minorHAnsi"/>
          <w:sz w:val="22"/>
        </w:rPr>
      </w:pPr>
    </w:p>
    <w:p w14:paraId="294B25F6" w14:textId="7036D119" w:rsidR="00A7253E" w:rsidRDefault="00CF7E47" w:rsidP="00A7253E">
      <w:pPr>
        <w:rPr>
          <w:rFonts w:asciiTheme="minorHAnsi" w:hAnsiTheme="minorHAnsi"/>
          <w:sz w:val="22"/>
        </w:rPr>
      </w:pPr>
      <w:r>
        <w:rPr>
          <w:rFonts w:asciiTheme="minorHAnsi" w:hAnsiTheme="minorHAnsi"/>
          <w:sz w:val="22"/>
        </w:rPr>
        <w:t xml:space="preserve">A </w:t>
      </w:r>
      <w:r w:rsidR="00D40FBC">
        <w:rPr>
          <w:rFonts w:asciiTheme="minorHAnsi" w:hAnsiTheme="minorHAnsi"/>
          <w:sz w:val="22"/>
        </w:rPr>
        <w:t>Parental Consent Form</w:t>
      </w:r>
      <w:r>
        <w:rPr>
          <w:rFonts w:asciiTheme="minorHAnsi" w:hAnsiTheme="minorHAnsi"/>
          <w:sz w:val="22"/>
        </w:rPr>
        <w:t xml:space="preserve"> attached a</w:t>
      </w:r>
      <w:r w:rsidR="00D40FBC">
        <w:rPr>
          <w:rFonts w:asciiTheme="minorHAnsi" w:hAnsiTheme="minorHAnsi"/>
          <w:sz w:val="22"/>
        </w:rPr>
        <w:t>s</w:t>
      </w:r>
      <w:r>
        <w:rPr>
          <w:rFonts w:asciiTheme="minorHAnsi" w:hAnsiTheme="minorHAnsi"/>
          <w:sz w:val="22"/>
        </w:rPr>
        <w:t xml:space="preserve"> Schedule B of this Agreement must be completed by all Students participating in the Activity.</w:t>
      </w:r>
    </w:p>
    <w:p w14:paraId="3572AB1C" w14:textId="546D82E7" w:rsidR="00CF7E47" w:rsidRDefault="00CF7E47"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0843B3C9" w14:textId="1F5B997C" w:rsidR="008A5BA2" w:rsidRDefault="008A5BA2"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181BDF66" w14:textId="77777777" w:rsidR="008A5BA2" w:rsidRDefault="008A5BA2"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0671EE83" w14:textId="13C6D9D9" w:rsidR="00811C06" w:rsidRDefault="00811C06"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4EA0268F" w14:textId="36FAF97A" w:rsidR="00811C06" w:rsidRDefault="007A2F43"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r w:rsidRPr="008D7D73">
        <w:rPr>
          <w:rFonts w:asciiTheme="minorHAnsi" w:hAnsiTheme="minorHAnsi"/>
          <w:b/>
          <w:sz w:val="22"/>
        </w:rPr>
        <w:t xml:space="preserve">THE GOVERNORS OF THE UNIVERSITY </w:t>
      </w:r>
      <w:r>
        <w:rPr>
          <w:rFonts w:asciiTheme="minorHAnsi" w:hAnsiTheme="minorHAnsi"/>
          <w:b/>
          <w:sz w:val="22"/>
        </w:rPr>
        <w:tab/>
      </w:r>
      <w:r>
        <w:rPr>
          <w:rFonts w:asciiTheme="minorHAnsi" w:hAnsiTheme="minorHAnsi"/>
          <w:b/>
          <w:sz w:val="22"/>
        </w:rPr>
        <w:tab/>
        <w:t xml:space="preserve">THE </w:t>
      </w:r>
      <w:r w:rsidRPr="00E943AF">
        <w:rPr>
          <w:rFonts w:asciiTheme="minorHAnsi" w:hAnsiTheme="minorHAnsi"/>
          <w:b/>
          <w:sz w:val="22"/>
        </w:rPr>
        <w:t>INSTITUTION</w:t>
      </w:r>
      <w:r>
        <w:rPr>
          <w:rFonts w:asciiTheme="minorHAnsi" w:hAnsiTheme="minorHAnsi"/>
          <w:b/>
          <w:sz w:val="22"/>
        </w:rPr>
        <w:br/>
      </w:r>
      <w:r w:rsidRPr="008D7D73">
        <w:rPr>
          <w:rFonts w:asciiTheme="minorHAnsi" w:hAnsiTheme="minorHAnsi"/>
          <w:b/>
          <w:sz w:val="22"/>
        </w:rPr>
        <w:t>OF CALGARY</w:t>
      </w:r>
    </w:p>
    <w:p w14:paraId="1DBB2BFC" w14:textId="77777777" w:rsidR="00811C06" w:rsidRDefault="00811C06"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170AAF00" w14:textId="6ADC0E07" w:rsidR="00A7253E" w:rsidRPr="008D7D73" w:rsidRDefault="00A7253E" w:rsidP="00A7253E">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r w:rsidRPr="008D7D73">
        <w:rPr>
          <w:rFonts w:asciiTheme="minorHAnsi" w:hAnsiTheme="minorHAnsi"/>
          <w:sz w:val="22"/>
        </w:rPr>
        <w:t>_____________________________</w:t>
      </w:r>
      <w:r>
        <w:rPr>
          <w:rFonts w:asciiTheme="minorHAnsi" w:hAnsiTheme="minorHAnsi"/>
          <w:sz w:val="22"/>
        </w:rPr>
        <w:t>____</w:t>
      </w:r>
      <w:r w:rsidRPr="008D7D73">
        <w:rPr>
          <w:rFonts w:asciiTheme="minorHAnsi" w:hAnsiTheme="minorHAnsi"/>
          <w:sz w:val="22"/>
        </w:rPr>
        <w:t>__</w:t>
      </w:r>
      <w:r>
        <w:rPr>
          <w:rFonts w:asciiTheme="minorHAnsi" w:hAnsiTheme="minorHAnsi"/>
          <w:sz w:val="22"/>
        </w:rPr>
        <w:tab/>
      </w:r>
      <w:r w:rsidR="00CF7E47" w:rsidRPr="008D7D73">
        <w:rPr>
          <w:rFonts w:asciiTheme="minorHAnsi" w:hAnsiTheme="minorHAnsi"/>
          <w:sz w:val="22"/>
        </w:rPr>
        <w:t>_____________________________</w:t>
      </w:r>
      <w:r w:rsidR="00CF7E47">
        <w:rPr>
          <w:rFonts w:asciiTheme="minorHAnsi" w:hAnsiTheme="minorHAnsi"/>
          <w:sz w:val="22"/>
        </w:rPr>
        <w:t>____</w:t>
      </w:r>
      <w:r w:rsidR="00CF7E47" w:rsidRPr="008D7D73">
        <w:rPr>
          <w:rFonts w:asciiTheme="minorHAnsi" w:hAnsiTheme="minorHAnsi"/>
          <w:sz w:val="22"/>
        </w:rPr>
        <w:t>__</w:t>
      </w:r>
    </w:p>
    <w:p w14:paraId="0FE856BD" w14:textId="09385E30" w:rsidR="00A7253E" w:rsidRPr="00B64716" w:rsidRDefault="00B64716" w:rsidP="00B64716">
      <w:pPr>
        <w:rPr>
          <w:snapToGrid/>
          <w:sz w:val="22"/>
          <w:lang w:val="en-CA"/>
        </w:rPr>
      </w:pPr>
      <w:r w:rsidRPr="00B64716">
        <w:rPr>
          <w:rFonts w:asciiTheme="minorHAnsi" w:hAnsiTheme="minorHAnsi"/>
          <w:sz w:val="22"/>
        </w:rPr>
        <w:t xml:space="preserve">Dr. </w:t>
      </w:r>
      <w:r w:rsidR="003B2EBF">
        <w:rPr>
          <w:rFonts w:asciiTheme="minorHAnsi" w:hAnsiTheme="minorHAnsi"/>
          <w:sz w:val="22"/>
        </w:rPr>
        <w:t>Sandra Davidson</w:t>
      </w:r>
      <w:r w:rsidRPr="00B64716">
        <w:rPr>
          <w:rFonts w:asciiTheme="minorHAnsi" w:hAnsiTheme="minorHAnsi"/>
          <w:sz w:val="22"/>
        </w:rPr>
        <w:tab/>
      </w:r>
      <w:r>
        <w:rPr>
          <w:snapToGrid/>
          <w:sz w:val="22"/>
          <w:lang w:val="en-CA"/>
        </w:rPr>
        <w:tab/>
      </w:r>
      <w:r>
        <w:rPr>
          <w:snapToGrid/>
          <w:sz w:val="22"/>
          <w:lang w:val="en-CA"/>
        </w:rPr>
        <w:tab/>
      </w:r>
      <w:r>
        <w:rPr>
          <w:snapToGrid/>
          <w:sz w:val="22"/>
          <w:lang w:val="en-CA"/>
        </w:rPr>
        <w:tab/>
      </w:r>
      <w:r w:rsidR="00CF7E47" w:rsidRPr="008D7D73">
        <w:rPr>
          <w:rFonts w:asciiTheme="minorHAnsi" w:hAnsiTheme="minorHAnsi"/>
          <w:sz w:val="22"/>
        </w:rPr>
        <w:t>Name</w:t>
      </w:r>
      <w:r w:rsidR="00CF7E47">
        <w:rPr>
          <w:rFonts w:asciiTheme="minorHAnsi" w:hAnsiTheme="minorHAnsi"/>
          <w:sz w:val="22"/>
        </w:rPr>
        <w:t>:</w:t>
      </w:r>
    </w:p>
    <w:p w14:paraId="4C2C214A" w14:textId="3629234B" w:rsidR="007A2F43" w:rsidRDefault="00B3268E" w:rsidP="00CF7E47">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heme="minorHAnsi" w:hAnsiTheme="minorHAnsi"/>
          <w:sz w:val="22"/>
        </w:rPr>
      </w:pPr>
      <w:r>
        <w:rPr>
          <w:rFonts w:asciiTheme="minorHAnsi" w:hAnsiTheme="minorHAnsi"/>
          <w:sz w:val="22"/>
        </w:rPr>
        <w:t>Provost and Vice</w:t>
      </w:r>
      <w:r w:rsidR="005873BD">
        <w:rPr>
          <w:rFonts w:asciiTheme="minorHAnsi" w:hAnsiTheme="minorHAnsi"/>
          <w:sz w:val="22"/>
        </w:rPr>
        <w:t>-</w:t>
      </w:r>
      <w:r>
        <w:rPr>
          <w:rFonts w:asciiTheme="minorHAnsi" w:hAnsiTheme="minorHAnsi"/>
          <w:sz w:val="22"/>
        </w:rPr>
        <w:t>President (Academic)</w:t>
      </w:r>
    </w:p>
    <w:p w14:paraId="00589C96" w14:textId="77777777" w:rsidR="007A2F43" w:rsidRDefault="007A2F43" w:rsidP="00CF7E47">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heme="minorHAnsi" w:hAnsiTheme="minorHAnsi"/>
          <w:sz w:val="22"/>
        </w:rPr>
      </w:pPr>
    </w:p>
    <w:p w14:paraId="77A888FA" w14:textId="04A41BC3" w:rsidR="00313D67" w:rsidRPr="00FF01A1" w:rsidRDefault="007A2F43" w:rsidP="00313D67">
      <w:pPr>
        <w:keepNext/>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heme="minorHAnsi" w:hAnsiTheme="minorHAnsi"/>
          <w:b/>
          <w:sz w:val="22"/>
        </w:rPr>
      </w:pPr>
      <w:r>
        <w:rPr>
          <w:rFonts w:asciiTheme="minorHAnsi" w:hAnsiTheme="minorHAnsi"/>
          <w:sz w:val="22"/>
        </w:rPr>
        <w:t>Date:  ______________________________</w:t>
      </w:r>
      <w:r w:rsidR="00313D67">
        <w:rPr>
          <w:rFonts w:asciiTheme="minorHAnsi" w:hAnsiTheme="minorHAnsi"/>
          <w:sz w:val="22"/>
        </w:rPr>
        <w:tab/>
        <w:t>Date:  ______________________________</w:t>
      </w:r>
      <w:r w:rsidR="00313D67">
        <w:rPr>
          <w:rFonts w:asciiTheme="minorHAnsi" w:hAnsiTheme="minorHAnsi"/>
          <w:sz w:val="22"/>
        </w:rPr>
        <w:br/>
      </w:r>
    </w:p>
    <w:p w14:paraId="04755939" w14:textId="14B1DE5A" w:rsidR="00214C46" w:rsidRDefault="00214C46">
      <w:pPr>
        <w:widowControl/>
        <w:rPr>
          <w:rFonts w:asciiTheme="minorHAnsi" w:hAnsiTheme="minorHAnsi"/>
          <w:sz w:val="22"/>
        </w:rPr>
      </w:pPr>
      <w:r>
        <w:rPr>
          <w:rFonts w:asciiTheme="minorHAnsi" w:hAnsiTheme="minorHAnsi"/>
          <w:sz w:val="22"/>
        </w:rPr>
        <w:br w:type="page"/>
      </w:r>
    </w:p>
    <w:p w14:paraId="0344E3E2" w14:textId="564C1444" w:rsidR="00A7253E" w:rsidRPr="0053323A" w:rsidRDefault="0053323A" w:rsidP="00EB7897">
      <w:pPr>
        <w:ind w:left="720" w:hanging="720"/>
        <w:jc w:val="center"/>
        <w:rPr>
          <w:rFonts w:asciiTheme="minorHAnsi" w:hAnsiTheme="minorHAnsi"/>
          <w:b/>
          <w:sz w:val="22"/>
          <w:u w:val="single"/>
        </w:rPr>
      </w:pPr>
      <w:r>
        <w:rPr>
          <w:rFonts w:asciiTheme="minorHAnsi" w:hAnsiTheme="minorHAnsi"/>
          <w:b/>
          <w:sz w:val="22"/>
          <w:u w:val="single"/>
        </w:rPr>
        <w:lastRenderedPageBreak/>
        <w:t>SCHEDULE A</w:t>
      </w:r>
    </w:p>
    <w:p w14:paraId="328DABD7" w14:textId="77777777" w:rsidR="00A7253E" w:rsidRPr="008D7D73" w:rsidRDefault="00A7253E" w:rsidP="006F6785">
      <w:pPr>
        <w:ind w:left="720" w:hanging="720"/>
        <w:rPr>
          <w:rFonts w:asciiTheme="minorHAnsi" w:hAnsiTheme="minorHAnsi"/>
          <w:sz w:val="22"/>
        </w:rPr>
      </w:pPr>
    </w:p>
    <w:p w14:paraId="7412A48E" w14:textId="429C8F5E" w:rsidR="00A7253E" w:rsidRPr="00A7253E" w:rsidRDefault="00A7253E" w:rsidP="00A7253E">
      <w:pPr>
        <w:tabs>
          <w:tab w:val="left" w:pos="-1440"/>
        </w:tabs>
        <w:ind w:left="720"/>
        <w:rPr>
          <w:rFonts w:asciiTheme="minorHAnsi" w:hAnsiTheme="minorHAnsi"/>
          <w:b/>
          <w:sz w:val="22"/>
          <w:u w:val="single"/>
        </w:rPr>
      </w:pPr>
      <w:r w:rsidRPr="00A7253E">
        <w:rPr>
          <w:rFonts w:asciiTheme="minorHAnsi" w:hAnsiTheme="minorHAnsi"/>
          <w:b/>
          <w:sz w:val="22"/>
          <w:u w:val="single"/>
        </w:rPr>
        <w:t>TERMS AND CONDITIONS</w:t>
      </w:r>
    </w:p>
    <w:p w14:paraId="0B34D3B5" w14:textId="77777777" w:rsidR="00A7253E" w:rsidRDefault="00A7253E" w:rsidP="00A7253E">
      <w:pPr>
        <w:tabs>
          <w:tab w:val="left" w:pos="-1440"/>
        </w:tabs>
        <w:ind w:left="720"/>
        <w:rPr>
          <w:rFonts w:asciiTheme="minorHAnsi" w:hAnsiTheme="minorHAnsi"/>
          <w:b/>
          <w:sz w:val="22"/>
        </w:rPr>
      </w:pPr>
    </w:p>
    <w:p w14:paraId="6F911AE1" w14:textId="106454B7" w:rsidR="008934B1" w:rsidRPr="00A7253E" w:rsidRDefault="008934B1" w:rsidP="00A7253E">
      <w:pPr>
        <w:numPr>
          <w:ilvl w:val="0"/>
          <w:numId w:val="1"/>
        </w:numPr>
        <w:tabs>
          <w:tab w:val="clear" w:pos="510"/>
          <w:tab w:val="left" w:pos="-1440"/>
        </w:tabs>
        <w:ind w:left="720" w:hanging="720"/>
        <w:rPr>
          <w:rFonts w:asciiTheme="minorHAnsi" w:hAnsiTheme="minorHAnsi"/>
          <w:b/>
          <w:sz w:val="22"/>
        </w:rPr>
      </w:pPr>
      <w:r w:rsidRPr="00A7253E">
        <w:rPr>
          <w:rFonts w:asciiTheme="minorHAnsi" w:hAnsiTheme="minorHAnsi"/>
          <w:b/>
          <w:sz w:val="22"/>
        </w:rPr>
        <w:t>FREEDOM OF INFORMATION AND PROTECTION OF PRIVACY ACT</w:t>
      </w:r>
    </w:p>
    <w:p w14:paraId="6F911AE2" w14:textId="77777777" w:rsidR="008934B1" w:rsidRPr="008D7D73" w:rsidRDefault="008934B1" w:rsidP="006F6785">
      <w:pPr>
        <w:ind w:left="720" w:hanging="720"/>
        <w:rPr>
          <w:rFonts w:asciiTheme="minorHAnsi" w:hAnsiTheme="minorHAnsi"/>
          <w:b/>
          <w:sz w:val="22"/>
        </w:rPr>
      </w:pPr>
    </w:p>
    <w:p w14:paraId="6F911AEA" w14:textId="41FF5421" w:rsidR="008934B1" w:rsidRPr="00A7253E" w:rsidRDefault="007F0C7D" w:rsidP="00A7253E">
      <w:pPr>
        <w:pStyle w:val="ListParagraph"/>
        <w:numPr>
          <w:ilvl w:val="1"/>
          <w:numId w:val="1"/>
        </w:numPr>
        <w:tabs>
          <w:tab w:val="left" w:pos="-1440"/>
        </w:tabs>
        <w:ind w:left="720" w:hanging="720"/>
        <w:rPr>
          <w:rFonts w:asciiTheme="minorHAnsi" w:hAnsiTheme="minorHAnsi"/>
          <w:sz w:val="22"/>
        </w:rPr>
      </w:pPr>
      <w:r w:rsidRPr="008D7D73">
        <w:rPr>
          <w:rFonts w:asciiTheme="minorHAnsi" w:hAnsiTheme="minorHAnsi" w:cs="Arial"/>
          <w:sz w:val="22"/>
          <w:szCs w:val="22"/>
        </w:rPr>
        <w:t xml:space="preserve">The parties acknowledge that they are both subject to the </w:t>
      </w:r>
      <w:r w:rsidRPr="008D7D73">
        <w:rPr>
          <w:rFonts w:asciiTheme="minorHAnsi" w:hAnsiTheme="minorHAnsi" w:cs="Arial"/>
          <w:i/>
          <w:sz w:val="22"/>
          <w:szCs w:val="22"/>
        </w:rPr>
        <w:t>Freedom of Information and Protection of Privacy Act</w:t>
      </w:r>
      <w:r w:rsidRPr="008D7D73">
        <w:rPr>
          <w:rFonts w:asciiTheme="minorHAnsi" w:hAnsiTheme="minorHAnsi" w:cs="Arial"/>
          <w:sz w:val="22"/>
          <w:szCs w:val="22"/>
        </w:rPr>
        <w:t xml:space="preserve"> (Alberta) (“FOIP”).  Each party will, at its own expense, </w:t>
      </w:r>
      <w:r w:rsidR="002B0B93" w:rsidRPr="008D7D73">
        <w:rPr>
          <w:rFonts w:asciiTheme="minorHAnsi" w:hAnsiTheme="minorHAnsi" w:cs="Arial"/>
          <w:sz w:val="22"/>
          <w:szCs w:val="22"/>
        </w:rPr>
        <w:t>provide reasonable assistance to the other party in its efforts to comply with FOIP</w:t>
      </w:r>
      <w:r w:rsidRPr="008D7D73">
        <w:rPr>
          <w:rFonts w:asciiTheme="minorHAnsi" w:hAnsiTheme="minorHAnsi" w:cs="Arial"/>
          <w:sz w:val="22"/>
          <w:szCs w:val="22"/>
        </w:rPr>
        <w:t>.</w:t>
      </w:r>
    </w:p>
    <w:p w14:paraId="6F911AEC" w14:textId="77777777" w:rsidR="008934B1" w:rsidRPr="008D7D73" w:rsidRDefault="008934B1" w:rsidP="006F6785">
      <w:pPr>
        <w:tabs>
          <w:tab w:val="left" w:pos="-1440"/>
        </w:tabs>
        <w:ind w:left="720" w:hanging="720"/>
        <w:rPr>
          <w:rFonts w:asciiTheme="minorHAnsi" w:hAnsiTheme="minorHAnsi"/>
          <w:b/>
          <w:sz w:val="22"/>
        </w:rPr>
      </w:pPr>
    </w:p>
    <w:p w14:paraId="6F911AED" w14:textId="77777777" w:rsidR="008934B1" w:rsidRPr="008D7D73" w:rsidRDefault="008934B1" w:rsidP="001C446B">
      <w:pPr>
        <w:numPr>
          <w:ilvl w:val="0"/>
          <w:numId w:val="1"/>
        </w:numPr>
        <w:tabs>
          <w:tab w:val="clear" w:pos="510"/>
        </w:tabs>
        <w:ind w:left="720" w:hanging="720"/>
        <w:rPr>
          <w:rFonts w:asciiTheme="minorHAnsi" w:hAnsiTheme="minorHAnsi"/>
          <w:b/>
          <w:sz w:val="22"/>
        </w:rPr>
      </w:pPr>
      <w:r w:rsidRPr="008D7D73">
        <w:rPr>
          <w:rFonts w:asciiTheme="minorHAnsi" w:hAnsiTheme="minorHAnsi"/>
          <w:b/>
          <w:sz w:val="22"/>
        </w:rPr>
        <w:t>UNIVERSITY SERVICES AND RESPONSIBILITIES</w:t>
      </w:r>
    </w:p>
    <w:p w14:paraId="6F911AEE" w14:textId="77777777" w:rsidR="008934B1" w:rsidRPr="008D7D73" w:rsidRDefault="008934B1" w:rsidP="006F6785">
      <w:pPr>
        <w:ind w:left="720" w:hanging="720"/>
        <w:rPr>
          <w:rFonts w:asciiTheme="minorHAnsi" w:hAnsiTheme="minorHAnsi"/>
          <w:sz w:val="22"/>
        </w:rPr>
      </w:pPr>
    </w:p>
    <w:p w14:paraId="6F911AEF" w14:textId="62D5345F" w:rsidR="008934B1" w:rsidRPr="008D7D73" w:rsidRDefault="008934B1" w:rsidP="001C446B">
      <w:pPr>
        <w:numPr>
          <w:ilvl w:val="1"/>
          <w:numId w:val="1"/>
        </w:numPr>
        <w:tabs>
          <w:tab w:val="left" w:pos="-1440"/>
        </w:tabs>
        <w:ind w:left="720" w:hanging="720"/>
        <w:rPr>
          <w:rFonts w:asciiTheme="minorHAnsi" w:hAnsiTheme="minorHAnsi"/>
          <w:sz w:val="22"/>
        </w:rPr>
      </w:pPr>
      <w:r w:rsidRPr="008D7D73">
        <w:rPr>
          <w:rFonts w:asciiTheme="minorHAnsi" w:hAnsiTheme="minorHAnsi"/>
          <w:sz w:val="22"/>
        </w:rPr>
        <w:t xml:space="preserve">The University agrees </w:t>
      </w:r>
      <w:r w:rsidR="00A40C62">
        <w:rPr>
          <w:rFonts w:asciiTheme="minorHAnsi" w:hAnsiTheme="minorHAnsi"/>
          <w:sz w:val="22"/>
        </w:rPr>
        <w:t>that it will</w:t>
      </w:r>
      <w:r w:rsidRPr="008D7D73">
        <w:rPr>
          <w:rFonts w:asciiTheme="minorHAnsi" w:hAnsiTheme="minorHAnsi"/>
          <w:sz w:val="22"/>
        </w:rPr>
        <w:t xml:space="preserve"> take all reasonable steps to ensure that the </w:t>
      </w:r>
      <w:r w:rsidR="00314E07">
        <w:rPr>
          <w:rFonts w:asciiTheme="minorHAnsi" w:hAnsiTheme="minorHAnsi"/>
          <w:sz w:val="22"/>
        </w:rPr>
        <w:t>Activity</w:t>
      </w:r>
      <w:r w:rsidRPr="008D7D73">
        <w:rPr>
          <w:rFonts w:asciiTheme="minorHAnsi" w:hAnsiTheme="minorHAnsi"/>
          <w:sz w:val="22"/>
        </w:rPr>
        <w:t xml:space="preserve"> is a safe one and that it is carried out in a safe manner, and to ensure that there is no undue</w:t>
      </w:r>
      <w:r w:rsidRPr="008D7D73">
        <w:rPr>
          <w:rFonts w:asciiTheme="minorHAnsi" w:hAnsiTheme="minorHAnsi"/>
          <w:b/>
          <w:sz w:val="22"/>
        </w:rPr>
        <w:t xml:space="preserve"> </w:t>
      </w:r>
      <w:r w:rsidRPr="008D7D73">
        <w:rPr>
          <w:rFonts w:asciiTheme="minorHAnsi" w:hAnsiTheme="minorHAnsi"/>
          <w:sz w:val="22"/>
        </w:rPr>
        <w:t xml:space="preserve">risk of injury or accident that the </w:t>
      </w:r>
      <w:proofErr w:type="gramStart"/>
      <w:r w:rsidRPr="008D7D73">
        <w:rPr>
          <w:rFonts w:asciiTheme="minorHAnsi" w:hAnsiTheme="minorHAnsi"/>
          <w:sz w:val="22"/>
        </w:rPr>
        <w:t>Students</w:t>
      </w:r>
      <w:proofErr w:type="gramEnd"/>
      <w:r w:rsidRPr="008D7D73">
        <w:rPr>
          <w:rFonts w:asciiTheme="minorHAnsi" w:hAnsiTheme="minorHAnsi"/>
          <w:sz w:val="22"/>
        </w:rPr>
        <w:t xml:space="preserve"> might suffer.  </w:t>
      </w:r>
    </w:p>
    <w:p w14:paraId="6F911AF0" w14:textId="77777777" w:rsidR="008934B1" w:rsidRPr="008D7D73" w:rsidRDefault="008934B1" w:rsidP="006F6785">
      <w:pPr>
        <w:tabs>
          <w:tab w:val="left" w:pos="-1440"/>
        </w:tabs>
        <w:ind w:left="720" w:hanging="720"/>
        <w:rPr>
          <w:rFonts w:asciiTheme="minorHAnsi" w:hAnsiTheme="minorHAnsi"/>
          <w:sz w:val="22"/>
        </w:rPr>
      </w:pPr>
    </w:p>
    <w:p w14:paraId="6F911AF1" w14:textId="47103415" w:rsidR="007F0C7D" w:rsidRPr="008D7D73" w:rsidRDefault="007F0C7D" w:rsidP="001C446B">
      <w:pPr>
        <w:pStyle w:val="ListParagraph"/>
        <w:numPr>
          <w:ilvl w:val="1"/>
          <w:numId w:val="1"/>
        </w:numPr>
        <w:ind w:left="720" w:hanging="720"/>
        <w:rPr>
          <w:rFonts w:asciiTheme="minorHAnsi" w:hAnsiTheme="minorHAnsi" w:cs="Arial"/>
          <w:sz w:val="22"/>
        </w:rPr>
      </w:pPr>
      <w:r w:rsidRPr="008D7D73">
        <w:rPr>
          <w:rFonts w:asciiTheme="minorHAnsi" w:hAnsiTheme="minorHAnsi" w:cs="Arial"/>
          <w:sz w:val="22"/>
        </w:rPr>
        <w:t xml:space="preserve">As soon as the University becomes aware of any accidents that occur while the </w:t>
      </w:r>
      <w:proofErr w:type="gramStart"/>
      <w:r w:rsidRPr="008D7D73">
        <w:rPr>
          <w:rFonts w:asciiTheme="minorHAnsi" w:hAnsiTheme="minorHAnsi" w:cs="Arial"/>
          <w:sz w:val="22"/>
        </w:rPr>
        <w:t>Students</w:t>
      </w:r>
      <w:proofErr w:type="gramEnd"/>
      <w:r w:rsidRPr="008D7D73">
        <w:rPr>
          <w:rFonts w:asciiTheme="minorHAnsi" w:hAnsiTheme="minorHAnsi" w:cs="Arial"/>
          <w:sz w:val="22"/>
        </w:rPr>
        <w:t xml:space="preserve"> are involved </w:t>
      </w:r>
      <w:r w:rsidR="00784503">
        <w:rPr>
          <w:rFonts w:asciiTheme="minorHAnsi" w:hAnsiTheme="minorHAnsi" w:cs="Arial"/>
          <w:sz w:val="22"/>
        </w:rPr>
        <w:t xml:space="preserve">in the </w:t>
      </w:r>
      <w:r w:rsidR="00314E07">
        <w:rPr>
          <w:rFonts w:asciiTheme="minorHAnsi" w:hAnsiTheme="minorHAnsi" w:cs="Arial"/>
          <w:sz w:val="22"/>
        </w:rPr>
        <w:t>Activity</w:t>
      </w:r>
      <w:r w:rsidR="00784503">
        <w:rPr>
          <w:rFonts w:asciiTheme="minorHAnsi" w:hAnsiTheme="minorHAnsi" w:cs="Arial"/>
          <w:sz w:val="22"/>
        </w:rPr>
        <w:t xml:space="preserve"> under</w:t>
      </w:r>
      <w:r w:rsidRPr="008D7D73">
        <w:rPr>
          <w:rFonts w:asciiTheme="minorHAnsi" w:hAnsiTheme="minorHAnsi" w:cs="Arial"/>
          <w:sz w:val="22"/>
        </w:rPr>
        <w:t xml:space="preserve"> Agreement, the University will report such accidents to the other party.  </w:t>
      </w:r>
    </w:p>
    <w:p w14:paraId="6F911AF2" w14:textId="77777777" w:rsidR="008934B1" w:rsidRPr="008D7D73" w:rsidRDefault="00722054" w:rsidP="006F6785">
      <w:pPr>
        <w:tabs>
          <w:tab w:val="left" w:pos="-1440"/>
        </w:tabs>
        <w:ind w:left="720" w:hanging="720"/>
        <w:rPr>
          <w:rFonts w:asciiTheme="minorHAnsi" w:hAnsiTheme="minorHAnsi"/>
          <w:sz w:val="22"/>
        </w:rPr>
      </w:pPr>
      <w:r w:rsidRPr="008D7D73">
        <w:rPr>
          <w:rFonts w:asciiTheme="minorHAnsi" w:hAnsiTheme="minorHAnsi" w:cs="Arial"/>
          <w:sz w:val="22"/>
        </w:rPr>
        <w:t xml:space="preserve">  </w:t>
      </w:r>
    </w:p>
    <w:p w14:paraId="6F911AF3" w14:textId="36795E49" w:rsidR="008934B1" w:rsidRPr="008D7D73" w:rsidRDefault="008B1C97" w:rsidP="001C446B">
      <w:pPr>
        <w:numPr>
          <w:ilvl w:val="0"/>
          <w:numId w:val="1"/>
        </w:numPr>
        <w:tabs>
          <w:tab w:val="clear" w:pos="510"/>
          <w:tab w:val="left" w:pos="-1440"/>
        </w:tabs>
        <w:ind w:left="720" w:hanging="720"/>
        <w:rPr>
          <w:rFonts w:asciiTheme="minorHAnsi" w:hAnsiTheme="minorHAnsi" w:cs="Arial"/>
          <w:b/>
          <w:sz w:val="22"/>
        </w:rPr>
      </w:pPr>
      <w:r>
        <w:rPr>
          <w:rFonts w:asciiTheme="minorHAnsi" w:hAnsiTheme="minorHAnsi" w:cs="Arial"/>
          <w:b/>
          <w:sz w:val="22"/>
        </w:rPr>
        <w:t>INSTITUTION</w:t>
      </w:r>
      <w:r w:rsidR="008934B1" w:rsidRPr="008D7D73">
        <w:rPr>
          <w:rFonts w:asciiTheme="minorHAnsi" w:hAnsiTheme="minorHAnsi" w:cs="Arial"/>
          <w:b/>
          <w:sz w:val="22"/>
        </w:rPr>
        <w:t xml:space="preserve"> SERVICES AND RESPONSIBILITIES</w:t>
      </w:r>
    </w:p>
    <w:p w14:paraId="6F911AF4" w14:textId="77777777" w:rsidR="008934B1" w:rsidRPr="008D7D73" w:rsidRDefault="008934B1" w:rsidP="006F6785">
      <w:pPr>
        <w:tabs>
          <w:tab w:val="left" w:pos="-1440"/>
        </w:tabs>
        <w:ind w:left="720" w:hanging="720"/>
        <w:rPr>
          <w:rFonts w:asciiTheme="minorHAnsi" w:hAnsiTheme="minorHAnsi" w:cs="Arial"/>
          <w:sz w:val="22"/>
        </w:rPr>
      </w:pPr>
    </w:p>
    <w:p w14:paraId="30BA06A5" w14:textId="77777777" w:rsidR="00BD0BCE" w:rsidRDefault="00BD0BCE" w:rsidP="00BD0BCE">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BD0BCE">
        <w:rPr>
          <w:rFonts w:asciiTheme="minorHAnsi" w:hAnsiTheme="minorHAnsi"/>
          <w:sz w:val="22"/>
        </w:rPr>
        <w:t xml:space="preserve">The Institution acknowledges that it is responsible for supervising or arranging for the supervision of the </w:t>
      </w:r>
      <w:proofErr w:type="gramStart"/>
      <w:r w:rsidRPr="00BD0BCE">
        <w:rPr>
          <w:rFonts w:asciiTheme="minorHAnsi" w:hAnsiTheme="minorHAnsi"/>
          <w:sz w:val="22"/>
        </w:rPr>
        <w:t>Students</w:t>
      </w:r>
      <w:proofErr w:type="gramEnd"/>
      <w:r w:rsidRPr="00BD0BCE">
        <w:rPr>
          <w:rFonts w:asciiTheme="minorHAnsi" w:hAnsiTheme="minorHAnsi"/>
          <w:sz w:val="22"/>
        </w:rPr>
        <w:t xml:space="preserve"> while they are being transported to and from the Activity. </w:t>
      </w:r>
    </w:p>
    <w:p w14:paraId="7941245D" w14:textId="77777777" w:rsidR="00BD0BCE" w:rsidRDefault="00BD0BCE" w:rsidP="005E515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sz w:val="22"/>
        </w:rPr>
      </w:pPr>
    </w:p>
    <w:p w14:paraId="6F911AF5" w14:textId="4B876EB3" w:rsidR="008934B1" w:rsidRPr="005E5159" w:rsidRDefault="008934B1" w:rsidP="005E5159">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cs="Arial"/>
          <w:sz w:val="22"/>
        </w:rPr>
        <w:t xml:space="preserve">The </w:t>
      </w:r>
      <w:r w:rsidR="008B1C97">
        <w:rPr>
          <w:rFonts w:asciiTheme="minorHAnsi" w:hAnsiTheme="minorHAnsi" w:cs="Arial"/>
          <w:sz w:val="22"/>
        </w:rPr>
        <w:t>Institution</w:t>
      </w:r>
      <w:r w:rsidRPr="008D7D73">
        <w:rPr>
          <w:rFonts w:asciiTheme="minorHAnsi" w:hAnsiTheme="minorHAnsi" w:cs="Arial"/>
          <w:sz w:val="22"/>
        </w:rPr>
        <w:t xml:space="preserve"> fully accepts that</w:t>
      </w:r>
      <w:r w:rsidR="00784503">
        <w:rPr>
          <w:rFonts w:asciiTheme="minorHAnsi" w:hAnsiTheme="minorHAnsi" w:cs="Arial"/>
          <w:sz w:val="22"/>
        </w:rPr>
        <w:t xml:space="preserve"> it</w:t>
      </w:r>
      <w:r w:rsidRPr="008D7D73">
        <w:rPr>
          <w:rFonts w:asciiTheme="minorHAnsi" w:hAnsiTheme="minorHAnsi" w:cs="Arial"/>
          <w:sz w:val="22"/>
        </w:rPr>
        <w:t xml:space="preserve"> is responsible for supervising the </w:t>
      </w:r>
      <w:proofErr w:type="gramStart"/>
      <w:r w:rsidRPr="008D7D73">
        <w:rPr>
          <w:rFonts w:asciiTheme="minorHAnsi" w:hAnsiTheme="minorHAnsi" w:cs="Arial"/>
          <w:sz w:val="22"/>
        </w:rPr>
        <w:t>Students</w:t>
      </w:r>
      <w:proofErr w:type="gramEnd"/>
      <w:r w:rsidRPr="008D7D73">
        <w:rPr>
          <w:rFonts w:asciiTheme="minorHAnsi" w:hAnsiTheme="minorHAnsi" w:cs="Arial"/>
          <w:sz w:val="22"/>
        </w:rPr>
        <w:t xml:space="preserve"> who are using the University’s facilities and is liable for any damage caused to the facility as a result of the actions of the </w:t>
      </w:r>
      <w:r w:rsidR="008B1C97">
        <w:rPr>
          <w:rFonts w:asciiTheme="minorHAnsi" w:hAnsiTheme="minorHAnsi" w:cs="Arial"/>
          <w:sz w:val="22"/>
        </w:rPr>
        <w:t>Institution</w:t>
      </w:r>
      <w:r w:rsidRPr="008D7D73">
        <w:rPr>
          <w:rFonts w:asciiTheme="minorHAnsi" w:hAnsiTheme="minorHAnsi" w:cs="Arial"/>
          <w:sz w:val="22"/>
        </w:rPr>
        <w:t>, its Students, volunteers or employees.</w:t>
      </w:r>
      <w:r w:rsidR="00BD0BCE">
        <w:rPr>
          <w:rFonts w:asciiTheme="minorHAnsi" w:hAnsiTheme="minorHAnsi" w:cs="Arial"/>
          <w:sz w:val="22"/>
        </w:rPr>
        <w:t xml:space="preserve">  </w:t>
      </w:r>
      <w:r w:rsidR="00BD0BCE" w:rsidRPr="008D7D73">
        <w:rPr>
          <w:rFonts w:asciiTheme="minorHAnsi" w:hAnsiTheme="minorHAnsi"/>
          <w:sz w:val="22"/>
        </w:rPr>
        <w:t xml:space="preserve">During </w:t>
      </w:r>
      <w:r w:rsidR="00BD0BCE">
        <w:rPr>
          <w:rFonts w:asciiTheme="minorHAnsi" w:hAnsiTheme="minorHAnsi"/>
          <w:sz w:val="22"/>
        </w:rPr>
        <w:t>the Activity</w:t>
      </w:r>
      <w:r w:rsidR="00BD0BCE" w:rsidRPr="008D7D73">
        <w:rPr>
          <w:rFonts w:asciiTheme="minorHAnsi" w:hAnsiTheme="minorHAnsi"/>
          <w:sz w:val="22"/>
        </w:rPr>
        <w:t xml:space="preserve">, the </w:t>
      </w:r>
      <w:r w:rsidR="00BD0BCE">
        <w:rPr>
          <w:rFonts w:asciiTheme="minorHAnsi" w:hAnsiTheme="minorHAnsi"/>
          <w:sz w:val="22"/>
        </w:rPr>
        <w:t>Institution</w:t>
      </w:r>
      <w:r w:rsidR="00BD0BCE" w:rsidRPr="008D7D73">
        <w:rPr>
          <w:rFonts w:asciiTheme="minorHAnsi" w:hAnsiTheme="minorHAnsi"/>
          <w:sz w:val="22"/>
        </w:rPr>
        <w:t xml:space="preserve">’s </w:t>
      </w:r>
      <w:r w:rsidR="00BD0BCE">
        <w:rPr>
          <w:rFonts w:asciiTheme="minorHAnsi" w:hAnsiTheme="minorHAnsi"/>
          <w:sz w:val="22"/>
        </w:rPr>
        <w:t>staff</w:t>
      </w:r>
      <w:r w:rsidR="00BD0BCE" w:rsidRPr="008D7D73">
        <w:rPr>
          <w:rFonts w:asciiTheme="minorHAnsi" w:hAnsiTheme="minorHAnsi"/>
          <w:sz w:val="22"/>
        </w:rPr>
        <w:t xml:space="preserve">, other </w:t>
      </w:r>
      <w:r w:rsidR="00BD0BCE">
        <w:rPr>
          <w:rFonts w:asciiTheme="minorHAnsi" w:hAnsiTheme="minorHAnsi"/>
          <w:sz w:val="22"/>
        </w:rPr>
        <w:t>Institution</w:t>
      </w:r>
      <w:r w:rsidR="00BD0BCE" w:rsidRPr="008D7D73">
        <w:rPr>
          <w:rFonts w:asciiTheme="minorHAnsi" w:hAnsiTheme="minorHAnsi"/>
          <w:sz w:val="22"/>
        </w:rPr>
        <w:t xml:space="preserve"> employees and volunteers will be available to assist University employees in maintaining order and proper </w:t>
      </w:r>
      <w:proofErr w:type="spellStart"/>
      <w:r w:rsidR="00BD0BCE" w:rsidRPr="008D7D73">
        <w:rPr>
          <w:rFonts w:asciiTheme="minorHAnsi" w:hAnsiTheme="minorHAnsi"/>
          <w:sz w:val="22"/>
        </w:rPr>
        <w:t>behaviour</w:t>
      </w:r>
      <w:proofErr w:type="spellEnd"/>
      <w:r w:rsidR="00BD0BCE" w:rsidRPr="008D7D73">
        <w:rPr>
          <w:rFonts w:asciiTheme="minorHAnsi" w:hAnsiTheme="minorHAnsi"/>
          <w:sz w:val="22"/>
        </w:rPr>
        <w:t xml:space="preserve"> among the </w:t>
      </w:r>
      <w:proofErr w:type="gramStart"/>
      <w:r w:rsidR="00BD0BCE" w:rsidRPr="008D7D73">
        <w:rPr>
          <w:rFonts w:asciiTheme="minorHAnsi" w:hAnsiTheme="minorHAnsi"/>
          <w:sz w:val="22"/>
        </w:rPr>
        <w:t>Students</w:t>
      </w:r>
      <w:proofErr w:type="gramEnd"/>
      <w:r w:rsidR="00BD0BCE" w:rsidRPr="008D7D73">
        <w:rPr>
          <w:rFonts w:asciiTheme="minorHAnsi" w:hAnsiTheme="minorHAnsi"/>
          <w:sz w:val="22"/>
        </w:rPr>
        <w:t xml:space="preserve">.  Should Students misbehave or disobey the rules or directions of the </w:t>
      </w:r>
      <w:proofErr w:type="gramStart"/>
      <w:r w:rsidR="00BD0BCE" w:rsidRPr="008D7D73">
        <w:rPr>
          <w:rFonts w:asciiTheme="minorHAnsi" w:hAnsiTheme="minorHAnsi"/>
          <w:sz w:val="22"/>
        </w:rPr>
        <w:t>University</w:t>
      </w:r>
      <w:proofErr w:type="gramEnd"/>
      <w:r w:rsidR="00BD0BCE" w:rsidRPr="008D7D73">
        <w:rPr>
          <w:rFonts w:asciiTheme="minorHAnsi" w:hAnsiTheme="minorHAnsi"/>
          <w:sz w:val="22"/>
        </w:rPr>
        <w:t xml:space="preserve"> or its employees, the University’s employees or the </w:t>
      </w:r>
      <w:r w:rsidR="00BD0BCE">
        <w:rPr>
          <w:rFonts w:asciiTheme="minorHAnsi" w:hAnsiTheme="minorHAnsi"/>
          <w:sz w:val="22"/>
        </w:rPr>
        <w:t>Institution</w:t>
      </w:r>
      <w:r w:rsidR="00BD0BCE" w:rsidRPr="008D7D73">
        <w:rPr>
          <w:rFonts w:asciiTheme="minorHAnsi" w:hAnsiTheme="minorHAnsi"/>
          <w:sz w:val="22"/>
        </w:rPr>
        <w:t xml:space="preserve">’s teachers may require that the Students withdraw from the </w:t>
      </w:r>
      <w:r w:rsidR="00BD0BCE">
        <w:rPr>
          <w:rFonts w:asciiTheme="minorHAnsi" w:hAnsiTheme="minorHAnsi"/>
          <w:sz w:val="22"/>
        </w:rPr>
        <w:t>Activity</w:t>
      </w:r>
      <w:r w:rsidR="00BD0BCE" w:rsidRPr="008D7D73">
        <w:rPr>
          <w:rFonts w:asciiTheme="minorHAnsi" w:hAnsiTheme="minorHAnsi"/>
          <w:sz w:val="22"/>
        </w:rPr>
        <w:t xml:space="preserve">.   The </w:t>
      </w:r>
      <w:r w:rsidR="00BD0BCE">
        <w:rPr>
          <w:rFonts w:asciiTheme="minorHAnsi" w:hAnsiTheme="minorHAnsi"/>
          <w:sz w:val="22"/>
        </w:rPr>
        <w:t>Institution</w:t>
      </w:r>
      <w:r w:rsidR="00BD0BCE" w:rsidRPr="008D7D73">
        <w:rPr>
          <w:rFonts w:asciiTheme="minorHAnsi" w:hAnsiTheme="minorHAnsi"/>
          <w:sz w:val="22"/>
        </w:rPr>
        <w:t xml:space="preserve">’s teachers will arrange to either have the </w:t>
      </w:r>
      <w:proofErr w:type="gramStart"/>
      <w:r w:rsidR="00BD0BCE" w:rsidRPr="008D7D73">
        <w:rPr>
          <w:rFonts w:asciiTheme="minorHAnsi" w:hAnsiTheme="minorHAnsi"/>
          <w:sz w:val="22"/>
        </w:rPr>
        <w:t>Students</w:t>
      </w:r>
      <w:proofErr w:type="gramEnd"/>
      <w:r w:rsidR="00BD0BCE" w:rsidRPr="008D7D73">
        <w:rPr>
          <w:rFonts w:asciiTheme="minorHAnsi" w:hAnsiTheme="minorHAnsi"/>
          <w:sz w:val="22"/>
        </w:rPr>
        <w:t xml:space="preserve"> returned to the school or have the Student's parent or guardian contacted to have the Students picked up.  </w:t>
      </w:r>
    </w:p>
    <w:p w14:paraId="6F911AF6" w14:textId="77777777" w:rsidR="008934B1" w:rsidRPr="008D7D73" w:rsidRDefault="008934B1" w:rsidP="006F6785">
      <w:pPr>
        <w:tabs>
          <w:tab w:val="left" w:pos="-1440"/>
        </w:tabs>
        <w:ind w:left="720" w:hanging="720"/>
        <w:rPr>
          <w:rFonts w:asciiTheme="minorHAnsi" w:hAnsiTheme="minorHAnsi"/>
          <w:sz w:val="22"/>
        </w:rPr>
      </w:pPr>
    </w:p>
    <w:p w14:paraId="6F911AF7" w14:textId="129CF69C" w:rsidR="008934B1" w:rsidRPr="008D7D73" w:rsidRDefault="008934B1" w:rsidP="001C446B">
      <w:pPr>
        <w:numPr>
          <w:ilvl w:val="1"/>
          <w:numId w:val="1"/>
        </w:numPr>
        <w:tabs>
          <w:tab w:val="left" w:pos="-1440"/>
        </w:tabs>
        <w:ind w:left="720" w:hanging="720"/>
        <w:rPr>
          <w:rFonts w:asciiTheme="minorHAnsi" w:hAnsiTheme="minorHAnsi"/>
          <w:sz w:val="22"/>
        </w:rPr>
      </w:pPr>
      <w:r w:rsidRPr="008D7D73">
        <w:rPr>
          <w:rFonts w:asciiTheme="minorHAnsi" w:hAnsiTheme="minorHAnsi"/>
          <w:sz w:val="22"/>
        </w:rPr>
        <w:t xml:space="preserve">The </w:t>
      </w:r>
      <w:r w:rsidR="008B1C97">
        <w:rPr>
          <w:rFonts w:asciiTheme="minorHAnsi" w:hAnsiTheme="minorHAnsi"/>
          <w:sz w:val="22"/>
        </w:rPr>
        <w:t>Institution</w:t>
      </w:r>
      <w:r w:rsidRPr="008D7D73">
        <w:rPr>
          <w:rFonts w:asciiTheme="minorHAnsi" w:hAnsiTheme="minorHAnsi"/>
          <w:sz w:val="22"/>
        </w:rPr>
        <w:t xml:space="preserve"> will ensure that the </w:t>
      </w:r>
      <w:proofErr w:type="gramStart"/>
      <w:r w:rsidRPr="008D7D73">
        <w:rPr>
          <w:rFonts w:asciiTheme="minorHAnsi" w:hAnsiTheme="minorHAnsi"/>
          <w:sz w:val="22"/>
        </w:rPr>
        <w:t>Students</w:t>
      </w:r>
      <w:proofErr w:type="gramEnd"/>
      <w:r w:rsidRPr="008D7D73">
        <w:rPr>
          <w:rFonts w:asciiTheme="minorHAnsi" w:hAnsiTheme="minorHAnsi"/>
          <w:sz w:val="22"/>
        </w:rPr>
        <w:t xml:space="preserve"> have obtained all instructions that are given by the University </w:t>
      </w:r>
      <w:r w:rsidR="00FC4D14" w:rsidRPr="008D7D73">
        <w:rPr>
          <w:rFonts w:asciiTheme="minorHAnsi" w:hAnsiTheme="minorHAnsi"/>
          <w:sz w:val="22"/>
        </w:rPr>
        <w:t xml:space="preserve">to the </w:t>
      </w:r>
      <w:r w:rsidR="008B1C97">
        <w:rPr>
          <w:rFonts w:asciiTheme="minorHAnsi" w:hAnsiTheme="minorHAnsi"/>
          <w:sz w:val="22"/>
        </w:rPr>
        <w:t>Institution</w:t>
      </w:r>
      <w:r w:rsidR="00FC4D14" w:rsidRPr="008D7D73">
        <w:rPr>
          <w:rFonts w:asciiTheme="minorHAnsi" w:hAnsiTheme="minorHAnsi"/>
          <w:sz w:val="22"/>
        </w:rPr>
        <w:t xml:space="preserve"> for distribution to the Students </w:t>
      </w:r>
      <w:r w:rsidRPr="008D7D73">
        <w:rPr>
          <w:rFonts w:asciiTheme="minorHAnsi" w:hAnsiTheme="minorHAnsi"/>
          <w:sz w:val="22"/>
        </w:rPr>
        <w:t>or</w:t>
      </w:r>
      <w:r w:rsidR="00FC4D14" w:rsidRPr="008D7D73">
        <w:rPr>
          <w:rFonts w:asciiTheme="minorHAnsi" w:hAnsiTheme="minorHAnsi"/>
          <w:sz w:val="22"/>
        </w:rPr>
        <w:t xml:space="preserve"> from</w:t>
      </w:r>
      <w:r w:rsidRPr="008D7D73">
        <w:rPr>
          <w:rFonts w:asciiTheme="minorHAnsi" w:hAnsiTheme="minorHAnsi"/>
          <w:sz w:val="22"/>
        </w:rPr>
        <w:t xml:space="preserve"> the </w:t>
      </w:r>
      <w:r w:rsidR="008B1C97">
        <w:rPr>
          <w:rFonts w:asciiTheme="minorHAnsi" w:hAnsiTheme="minorHAnsi"/>
          <w:sz w:val="22"/>
        </w:rPr>
        <w:t>Institution</w:t>
      </w:r>
      <w:r w:rsidRPr="008D7D73">
        <w:rPr>
          <w:rFonts w:asciiTheme="minorHAnsi" w:hAnsiTheme="minorHAnsi"/>
          <w:sz w:val="22"/>
        </w:rPr>
        <w:t>.</w:t>
      </w:r>
    </w:p>
    <w:p w14:paraId="6F911AF8" w14:textId="77777777" w:rsidR="008934B1" w:rsidRPr="008D7D73" w:rsidRDefault="008934B1" w:rsidP="006F6785">
      <w:pPr>
        <w:tabs>
          <w:tab w:val="left" w:pos="-1440"/>
        </w:tabs>
        <w:ind w:left="720" w:hanging="720"/>
        <w:rPr>
          <w:rFonts w:asciiTheme="minorHAnsi" w:hAnsiTheme="minorHAnsi"/>
          <w:sz w:val="22"/>
        </w:rPr>
      </w:pPr>
    </w:p>
    <w:p w14:paraId="6F911AF9" w14:textId="6EE69038" w:rsidR="00214C46" w:rsidRDefault="008934B1" w:rsidP="001C446B">
      <w:pPr>
        <w:numPr>
          <w:ilvl w:val="1"/>
          <w:numId w:val="1"/>
        </w:numPr>
        <w:tabs>
          <w:tab w:val="left" w:pos="-1440"/>
        </w:tabs>
        <w:ind w:left="720" w:hanging="720"/>
        <w:rPr>
          <w:rFonts w:asciiTheme="minorHAnsi" w:hAnsiTheme="minorHAnsi"/>
          <w:sz w:val="22"/>
        </w:rPr>
      </w:pPr>
      <w:r w:rsidRPr="008D7D73">
        <w:rPr>
          <w:rFonts w:asciiTheme="minorHAnsi" w:hAnsiTheme="minorHAnsi"/>
          <w:sz w:val="22"/>
        </w:rPr>
        <w:t xml:space="preserve">The </w:t>
      </w:r>
      <w:r w:rsidR="008B1C97">
        <w:rPr>
          <w:rFonts w:asciiTheme="minorHAnsi" w:hAnsiTheme="minorHAnsi"/>
          <w:sz w:val="22"/>
        </w:rPr>
        <w:t>Institution</w:t>
      </w:r>
      <w:r w:rsidRPr="008D7D73">
        <w:rPr>
          <w:rFonts w:asciiTheme="minorHAnsi" w:hAnsiTheme="minorHAnsi"/>
          <w:sz w:val="22"/>
        </w:rPr>
        <w:t xml:space="preserve"> will arrange to obtain the </w:t>
      </w:r>
      <w:r w:rsidR="002B0B93" w:rsidRPr="008D7D73">
        <w:rPr>
          <w:rFonts w:asciiTheme="minorHAnsi" w:hAnsiTheme="minorHAnsi"/>
          <w:sz w:val="22"/>
        </w:rPr>
        <w:t xml:space="preserve">prior valid </w:t>
      </w:r>
      <w:r w:rsidRPr="008D7D73">
        <w:rPr>
          <w:rFonts w:asciiTheme="minorHAnsi" w:hAnsiTheme="minorHAnsi"/>
          <w:sz w:val="22"/>
        </w:rPr>
        <w:t>written consent</w:t>
      </w:r>
      <w:r w:rsidR="002B0B93" w:rsidRPr="008D7D73">
        <w:rPr>
          <w:rFonts w:asciiTheme="minorHAnsi" w:hAnsiTheme="minorHAnsi"/>
          <w:sz w:val="22"/>
        </w:rPr>
        <w:t>, not withdrawn,</w:t>
      </w:r>
      <w:r w:rsidRPr="008D7D73">
        <w:rPr>
          <w:rFonts w:asciiTheme="minorHAnsi" w:hAnsiTheme="minorHAnsi"/>
          <w:sz w:val="22"/>
        </w:rPr>
        <w:t xml:space="preserve"> of the parent</w:t>
      </w:r>
      <w:r w:rsidR="002B0B93" w:rsidRPr="008D7D73">
        <w:rPr>
          <w:rFonts w:asciiTheme="minorHAnsi" w:hAnsiTheme="minorHAnsi"/>
          <w:sz w:val="22"/>
        </w:rPr>
        <w:t>s</w:t>
      </w:r>
      <w:r w:rsidRPr="008D7D73">
        <w:rPr>
          <w:rFonts w:asciiTheme="minorHAnsi" w:hAnsiTheme="minorHAnsi"/>
          <w:sz w:val="22"/>
        </w:rPr>
        <w:t xml:space="preserve"> </w:t>
      </w:r>
      <w:r w:rsidR="002B0B93" w:rsidRPr="008D7D73">
        <w:rPr>
          <w:rFonts w:asciiTheme="minorHAnsi" w:hAnsiTheme="minorHAnsi"/>
          <w:sz w:val="22"/>
        </w:rPr>
        <w:t>and/</w:t>
      </w:r>
      <w:r w:rsidRPr="008D7D73">
        <w:rPr>
          <w:rFonts w:asciiTheme="minorHAnsi" w:hAnsiTheme="minorHAnsi"/>
          <w:sz w:val="22"/>
        </w:rPr>
        <w:t>or guardian</w:t>
      </w:r>
      <w:r w:rsidR="002B0B93" w:rsidRPr="008D7D73">
        <w:rPr>
          <w:rFonts w:asciiTheme="minorHAnsi" w:hAnsiTheme="minorHAnsi"/>
          <w:sz w:val="22"/>
        </w:rPr>
        <w:t>s</w:t>
      </w:r>
      <w:r w:rsidRPr="008D7D73">
        <w:rPr>
          <w:rFonts w:asciiTheme="minorHAnsi" w:hAnsiTheme="minorHAnsi"/>
          <w:sz w:val="22"/>
        </w:rPr>
        <w:t xml:space="preserve"> of the </w:t>
      </w:r>
      <w:proofErr w:type="gramStart"/>
      <w:r w:rsidRPr="008D7D73">
        <w:rPr>
          <w:rFonts w:asciiTheme="minorHAnsi" w:hAnsiTheme="minorHAnsi"/>
          <w:sz w:val="22"/>
        </w:rPr>
        <w:t>Students</w:t>
      </w:r>
      <w:proofErr w:type="gramEnd"/>
      <w:r w:rsidRPr="008D7D73">
        <w:rPr>
          <w:rFonts w:asciiTheme="minorHAnsi" w:hAnsiTheme="minorHAnsi"/>
          <w:sz w:val="22"/>
        </w:rPr>
        <w:t xml:space="preserve"> to participate in the </w:t>
      </w:r>
      <w:r w:rsidR="00314E07">
        <w:rPr>
          <w:rFonts w:asciiTheme="minorHAnsi" w:hAnsiTheme="minorHAnsi"/>
          <w:sz w:val="22"/>
        </w:rPr>
        <w:t>Activity</w:t>
      </w:r>
      <w:r w:rsidRPr="008D7D73">
        <w:rPr>
          <w:rFonts w:asciiTheme="minorHAnsi" w:hAnsiTheme="minorHAnsi"/>
          <w:sz w:val="22"/>
        </w:rPr>
        <w:t xml:space="preserve"> under this Agreement (see atta</w:t>
      </w:r>
      <w:r w:rsidR="00A7253E">
        <w:rPr>
          <w:rFonts w:asciiTheme="minorHAnsi" w:hAnsiTheme="minorHAnsi"/>
          <w:sz w:val="22"/>
        </w:rPr>
        <w:t>ched Schedule B</w:t>
      </w:r>
      <w:r w:rsidR="00313D67">
        <w:rPr>
          <w:rFonts w:asciiTheme="minorHAnsi" w:hAnsiTheme="minorHAnsi"/>
          <w:sz w:val="22"/>
        </w:rPr>
        <w:t>)</w:t>
      </w:r>
      <w:r w:rsidRPr="008D7D73">
        <w:rPr>
          <w:rFonts w:asciiTheme="minorHAnsi" w:hAnsiTheme="minorHAnsi"/>
          <w:sz w:val="22"/>
        </w:rPr>
        <w:t xml:space="preserve">.  The </w:t>
      </w:r>
      <w:r w:rsidR="008B1C97">
        <w:rPr>
          <w:rFonts w:asciiTheme="minorHAnsi" w:hAnsiTheme="minorHAnsi"/>
          <w:sz w:val="22"/>
        </w:rPr>
        <w:t>Institution</w:t>
      </w:r>
      <w:r w:rsidRPr="008D7D73">
        <w:rPr>
          <w:rFonts w:asciiTheme="minorHAnsi" w:hAnsiTheme="minorHAnsi"/>
          <w:sz w:val="22"/>
        </w:rPr>
        <w:t xml:space="preserve"> agrees to retain these consent forms.</w:t>
      </w:r>
      <w:r w:rsidR="002B0B93" w:rsidRPr="008D7D73">
        <w:rPr>
          <w:rFonts w:asciiTheme="minorHAnsi" w:hAnsiTheme="minorHAnsi"/>
          <w:sz w:val="22"/>
        </w:rPr>
        <w:t xml:space="preserve"> </w:t>
      </w:r>
      <w:r w:rsidRPr="008D7D73">
        <w:rPr>
          <w:rFonts w:asciiTheme="minorHAnsi" w:hAnsiTheme="minorHAnsi"/>
          <w:sz w:val="22"/>
        </w:rPr>
        <w:t xml:space="preserve"> The </w:t>
      </w:r>
      <w:r w:rsidR="008B1C97">
        <w:rPr>
          <w:rFonts w:asciiTheme="minorHAnsi" w:hAnsiTheme="minorHAnsi"/>
          <w:sz w:val="22"/>
        </w:rPr>
        <w:t>Institution</w:t>
      </w:r>
      <w:r w:rsidRPr="008D7D73">
        <w:rPr>
          <w:rFonts w:asciiTheme="minorHAnsi" w:hAnsiTheme="minorHAnsi"/>
          <w:sz w:val="22"/>
        </w:rPr>
        <w:t xml:space="preserve"> also agrees to provide a copy of </w:t>
      </w:r>
      <w:r w:rsidR="00492721" w:rsidRPr="008D7D73">
        <w:rPr>
          <w:rFonts w:asciiTheme="minorHAnsi" w:hAnsiTheme="minorHAnsi"/>
          <w:sz w:val="22"/>
        </w:rPr>
        <w:t xml:space="preserve">any </w:t>
      </w:r>
      <w:r w:rsidRPr="008D7D73">
        <w:rPr>
          <w:rFonts w:asciiTheme="minorHAnsi" w:hAnsiTheme="minorHAnsi"/>
          <w:sz w:val="22"/>
        </w:rPr>
        <w:t xml:space="preserve">consent form to the University pending notification from the University of any litigation that arises out of the services provided by the University under this Agreement.  </w:t>
      </w:r>
      <w:r w:rsidR="00FC4D14" w:rsidRPr="008D7D73">
        <w:rPr>
          <w:rFonts w:asciiTheme="minorHAnsi" w:hAnsiTheme="minorHAnsi"/>
          <w:sz w:val="22"/>
        </w:rPr>
        <w:t xml:space="preserve">If </w:t>
      </w:r>
      <w:r w:rsidRPr="008D7D73">
        <w:rPr>
          <w:rFonts w:asciiTheme="minorHAnsi" w:hAnsiTheme="minorHAnsi"/>
          <w:sz w:val="22"/>
        </w:rPr>
        <w:t xml:space="preserve">the </w:t>
      </w:r>
      <w:r w:rsidR="008B1C97">
        <w:rPr>
          <w:rFonts w:asciiTheme="minorHAnsi" w:hAnsiTheme="minorHAnsi"/>
          <w:sz w:val="22"/>
        </w:rPr>
        <w:t>Institution</w:t>
      </w:r>
      <w:r w:rsidRPr="008D7D73">
        <w:rPr>
          <w:rFonts w:asciiTheme="minorHAnsi" w:hAnsiTheme="minorHAnsi"/>
          <w:sz w:val="22"/>
        </w:rPr>
        <w:t xml:space="preserve"> cannot provide the University with a </w:t>
      </w:r>
      <w:r w:rsidR="00492721" w:rsidRPr="008D7D73">
        <w:rPr>
          <w:rFonts w:asciiTheme="minorHAnsi" w:hAnsiTheme="minorHAnsi"/>
          <w:sz w:val="22"/>
        </w:rPr>
        <w:t xml:space="preserve">valid </w:t>
      </w:r>
      <w:r w:rsidR="005E5159">
        <w:rPr>
          <w:rFonts w:asciiTheme="minorHAnsi" w:hAnsiTheme="minorHAnsi"/>
          <w:sz w:val="22"/>
        </w:rPr>
        <w:t>signed</w:t>
      </w:r>
      <w:r w:rsidR="00492721" w:rsidRPr="008D7D73">
        <w:rPr>
          <w:rFonts w:asciiTheme="minorHAnsi" w:hAnsiTheme="minorHAnsi"/>
          <w:sz w:val="22"/>
        </w:rPr>
        <w:t xml:space="preserve"> </w:t>
      </w:r>
      <w:r w:rsidRPr="008D7D73">
        <w:rPr>
          <w:rFonts w:asciiTheme="minorHAnsi" w:hAnsiTheme="minorHAnsi"/>
          <w:sz w:val="22"/>
        </w:rPr>
        <w:t>consent form</w:t>
      </w:r>
      <w:r w:rsidR="00492721" w:rsidRPr="008D7D73">
        <w:rPr>
          <w:rFonts w:asciiTheme="minorHAnsi" w:hAnsiTheme="minorHAnsi"/>
          <w:sz w:val="22"/>
        </w:rPr>
        <w:t xml:space="preserve"> for the </w:t>
      </w:r>
      <w:proofErr w:type="gramStart"/>
      <w:r w:rsidR="00492721" w:rsidRPr="008D7D73">
        <w:rPr>
          <w:rFonts w:asciiTheme="minorHAnsi" w:hAnsiTheme="minorHAnsi"/>
          <w:sz w:val="22"/>
        </w:rPr>
        <w:t>Student</w:t>
      </w:r>
      <w:proofErr w:type="gramEnd"/>
      <w:r w:rsidR="00431837" w:rsidRPr="008D7D73">
        <w:rPr>
          <w:rFonts w:asciiTheme="minorHAnsi" w:hAnsiTheme="minorHAnsi"/>
          <w:sz w:val="22"/>
        </w:rPr>
        <w:t>(s)</w:t>
      </w:r>
      <w:r w:rsidR="00492721" w:rsidRPr="008D7D73">
        <w:rPr>
          <w:rFonts w:asciiTheme="minorHAnsi" w:hAnsiTheme="minorHAnsi"/>
          <w:sz w:val="22"/>
        </w:rPr>
        <w:t xml:space="preserve"> in question</w:t>
      </w:r>
      <w:r w:rsidR="009977F9" w:rsidRPr="008D7D73">
        <w:rPr>
          <w:rFonts w:asciiTheme="minorHAnsi" w:hAnsiTheme="minorHAnsi"/>
          <w:sz w:val="22"/>
        </w:rPr>
        <w:t>,</w:t>
      </w:r>
      <w:r w:rsidR="00FC4D14" w:rsidRPr="008D7D73">
        <w:rPr>
          <w:rFonts w:asciiTheme="minorHAnsi" w:hAnsiTheme="minorHAnsi"/>
          <w:sz w:val="22"/>
        </w:rPr>
        <w:t xml:space="preserve"> </w:t>
      </w:r>
      <w:r w:rsidRPr="008D7D73">
        <w:rPr>
          <w:rFonts w:asciiTheme="minorHAnsi" w:hAnsiTheme="minorHAnsi"/>
          <w:sz w:val="22"/>
        </w:rPr>
        <w:t xml:space="preserve">the </w:t>
      </w:r>
      <w:r w:rsidR="008B1C97">
        <w:rPr>
          <w:rFonts w:asciiTheme="minorHAnsi" w:hAnsiTheme="minorHAnsi"/>
          <w:sz w:val="22"/>
        </w:rPr>
        <w:t>Institution</w:t>
      </w:r>
      <w:r w:rsidRPr="008D7D73">
        <w:rPr>
          <w:rFonts w:asciiTheme="minorHAnsi" w:hAnsiTheme="minorHAnsi"/>
          <w:sz w:val="22"/>
        </w:rPr>
        <w:t xml:space="preserve"> undertakes to indemnify and hold harmless the University</w:t>
      </w:r>
      <w:r w:rsidR="00FC4D14" w:rsidRPr="008D7D73">
        <w:rPr>
          <w:rFonts w:asciiTheme="minorHAnsi" w:hAnsiTheme="minorHAnsi"/>
          <w:sz w:val="22"/>
        </w:rPr>
        <w:t xml:space="preserve"> to the extent that lack of </w:t>
      </w:r>
      <w:r w:rsidR="00492721" w:rsidRPr="008D7D73">
        <w:rPr>
          <w:rFonts w:asciiTheme="minorHAnsi" w:hAnsiTheme="minorHAnsi"/>
          <w:sz w:val="22"/>
        </w:rPr>
        <w:t>the</w:t>
      </w:r>
      <w:r w:rsidR="003F3480" w:rsidRPr="008D7D73">
        <w:rPr>
          <w:rFonts w:asciiTheme="minorHAnsi" w:hAnsiTheme="minorHAnsi"/>
          <w:sz w:val="22"/>
        </w:rPr>
        <w:t xml:space="preserve"> </w:t>
      </w:r>
      <w:r w:rsidR="00FC4D14" w:rsidRPr="008D7D73">
        <w:rPr>
          <w:rFonts w:asciiTheme="minorHAnsi" w:hAnsiTheme="minorHAnsi"/>
          <w:sz w:val="22"/>
        </w:rPr>
        <w:t>consent form may affect the liability of the University</w:t>
      </w:r>
      <w:r w:rsidRPr="008D7D73">
        <w:rPr>
          <w:rFonts w:asciiTheme="minorHAnsi" w:hAnsiTheme="minorHAnsi"/>
          <w:sz w:val="22"/>
        </w:rPr>
        <w:t>.</w:t>
      </w:r>
      <w:r w:rsidR="00A40C62">
        <w:rPr>
          <w:rFonts w:asciiTheme="minorHAnsi" w:hAnsiTheme="minorHAnsi"/>
          <w:sz w:val="22"/>
        </w:rPr>
        <w:t xml:space="preserve"> Such indemnification shall survive the expiry of this Agreement.</w:t>
      </w:r>
    </w:p>
    <w:p w14:paraId="1E37B9A5" w14:textId="77777777" w:rsidR="00214C46" w:rsidRDefault="00214C46">
      <w:pPr>
        <w:widowControl/>
        <w:rPr>
          <w:rFonts w:asciiTheme="minorHAnsi" w:hAnsiTheme="minorHAnsi"/>
          <w:sz w:val="22"/>
        </w:rPr>
      </w:pPr>
      <w:r>
        <w:rPr>
          <w:rFonts w:asciiTheme="minorHAnsi" w:hAnsiTheme="minorHAnsi"/>
          <w:sz w:val="22"/>
        </w:rPr>
        <w:br w:type="page"/>
      </w:r>
    </w:p>
    <w:p w14:paraId="6F911AFB" w14:textId="30C4DFEC" w:rsidR="008934B1" w:rsidRPr="008D7D73" w:rsidRDefault="008934B1" w:rsidP="001C446B">
      <w:pPr>
        <w:numPr>
          <w:ilvl w:val="1"/>
          <w:numId w:val="1"/>
        </w:numPr>
        <w:tabs>
          <w:tab w:val="left" w:pos="-1440"/>
        </w:tabs>
        <w:ind w:left="720" w:hanging="720"/>
        <w:rPr>
          <w:rFonts w:asciiTheme="minorHAnsi" w:hAnsiTheme="minorHAnsi"/>
          <w:sz w:val="22"/>
        </w:rPr>
      </w:pPr>
      <w:r w:rsidRPr="008D7D73">
        <w:rPr>
          <w:rFonts w:asciiTheme="minorHAnsi" w:hAnsiTheme="minorHAnsi"/>
          <w:sz w:val="22"/>
        </w:rPr>
        <w:lastRenderedPageBreak/>
        <w:t xml:space="preserve">As soon as the </w:t>
      </w:r>
      <w:r w:rsidR="008B1C97">
        <w:rPr>
          <w:rFonts w:asciiTheme="minorHAnsi" w:hAnsiTheme="minorHAnsi"/>
          <w:sz w:val="22"/>
        </w:rPr>
        <w:t>Institution</w:t>
      </w:r>
      <w:r w:rsidRPr="008D7D73">
        <w:rPr>
          <w:rFonts w:asciiTheme="minorHAnsi" w:hAnsiTheme="minorHAnsi"/>
          <w:sz w:val="22"/>
        </w:rPr>
        <w:t xml:space="preserve"> becomes aware of any accidents that occur while the </w:t>
      </w:r>
      <w:proofErr w:type="gramStart"/>
      <w:r w:rsidRPr="008D7D73">
        <w:rPr>
          <w:rFonts w:asciiTheme="minorHAnsi" w:hAnsiTheme="minorHAnsi"/>
          <w:sz w:val="22"/>
        </w:rPr>
        <w:t>Students</w:t>
      </w:r>
      <w:proofErr w:type="gramEnd"/>
      <w:r w:rsidRPr="008D7D73">
        <w:rPr>
          <w:rFonts w:asciiTheme="minorHAnsi" w:hAnsiTheme="minorHAnsi"/>
          <w:sz w:val="22"/>
        </w:rPr>
        <w:t xml:space="preserve"> are involved in </w:t>
      </w:r>
      <w:r w:rsidR="00784503">
        <w:rPr>
          <w:rFonts w:asciiTheme="minorHAnsi" w:hAnsiTheme="minorHAnsi"/>
          <w:sz w:val="22"/>
        </w:rPr>
        <w:t xml:space="preserve">the </w:t>
      </w:r>
      <w:r w:rsidR="00314E07">
        <w:rPr>
          <w:rFonts w:asciiTheme="minorHAnsi" w:hAnsiTheme="minorHAnsi"/>
          <w:sz w:val="22"/>
        </w:rPr>
        <w:t>Activity</w:t>
      </w:r>
      <w:r w:rsidRPr="008D7D73">
        <w:rPr>
          <w:rFonts w:asciiTheme="minorHAnsi" w:hAnsiTheme="minorHAnsi"/>
          <w:sz w:val="22"/>
        </w:rPr>
        <w:t xml:space="preserve"> under this Agreement, the </w:t>
      </w:r>
      <w:r w:rsidR="008B1C97">
        <w:rPr>
          <w:rFonts w:asciiTheme="minorHAnsi" w:hAnsiTheme="minorHAnsi"/>
          <w:sz w:val="22"/>
        </w:rPr>
        <w:t>Institution</w:t>
      </w:r>
      <w:r w:rsidRPr="008D7D73">
        <w:rPr>
          <w:rFonts w:asciiTheme="minorHAnsi" w:hAnsiTheme="minorHAnsi"/>
          <w:sz w:val="22"/>
        </w:rPr>
        <w:t xml:space="preserve"> will report such accidents to the University.</w:t>
      </w:r>
    </w:p>
    <w:p w14:paraId="6F911B02" w14:textId="77777777" w:rsidR="008934B1" w:rsidRPr="00BD0BCE" w:rsidRDefault="008934B1" w:rsidP="005E515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6F911B03" w14:textId="77777777" w:rsidR="008934B1" w:rsidRPr="008D7D73" w:rsidRDefault="008934B1" w:rsidP="001C446B">
      <w:pPr>
        <w:keepNext/>
        <w:numPr>
          <w:ilvl w:val="0"/>
          <w:numId w:val="1"/>
        </w:numPr>
        <w:tabs>
          <w:tab w:val="clear" w:pos="51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b/>
          <w:sz w:val="22"/>
        </w:rPr>
      </w:pPr>
      <w:r w:rsidRPr="008D7D73">
        <w:rPr>
          <w:rFonts w:asciiTheme="minorHAnsi" w:hAnsiTheme="minorHAnsi"/>
          <w:b/>
          <w:sz w:val="22"/>
        </w:rPr>
        <w:t>INSURANCE</w:t>
      </w:r>
    </w:p>
    <w:p w14:paraId="6F911B04" w14:textId="77777777" w:rsidR="008934B1" w:rsidRPr="008D7D73" w:rsidRDefault="008934B1" w:rsidP="006F6785">
      <w:pPr>
        <w:keepNext/>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6F911B05" w14:textId="77777777" w:rsidR="008934B1" w:rsidRPr="008D7D73" w:rsidRDefault="006B6D45" w:rsidP="001C446B">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lang w:val="en-GB"/>
        </w:rPr>
        <w:t xml:space="preserve">  </w:t>
      </w:r>
      <w:r w:rsidR="008934B1" w:rsidRPr="008D7D73">
        <w:rPr>
          <w:rFonts w:asciiTheme="minorHAnsi" w:hAnsiTheme="minorHAnsi"/>
          <w:sz w:val="22"/>
          <w:lang w:val="en-GB"/>
        </w:rPr>
        <w:t>The University:</w:t>
      </w:r>
    </w:p>
    <w:p w14:paraId="6F911B06" w14:textId="77777777" w:rsidR="008934B1" w:rsidRPr="008D7D73" w:rsidRDefault="008934B1" w:rsidP="006F678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6F911B07" w14:textId="6163CD0B" w:rsidR="008934B1" w:rsidRPr="008D7D73" w:rsidRDefault="002B0B93" w:rsidP="001C446B">
      <w:pPr>
        <w:numPr>
          <w:ilvl w:val="2"/>
          <w:numId w:val="1"/>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lang w:val="en-GB"/>
        </w:rPr>
        <w:t xml:space="preserve">hereby </w:t>
      </w:r>
      <w:r w:rsidR="008934B1" w:rsidRPr="008D7D73">
        <w:rPr>
          <w:rFonts w:asciiTheme="minorHAnsi" w:hAnsiTheme="minorHAnsi"/>
          <w:sz w:val="22"/>
          <w:lang w:val="en-GB"/>
        </w:rPr>
        <w:t>warrant</w:t>
      </w:r>
      <w:r w:rsidRPr="008D7D73">
        <w:rPr>
          <w:rFonts w:asciiTheme="minorHAnsi" w:hAnsiTheme="minorHAnsi"/>
          <w:sz w:val="22"/>
          <w:lang w:val="en-GB"/>
        </w:rPr>
        <w:t>s</w:t>
      </w:r>
      <w:r w:rsidR="008934B1" w:rsidRPr="008D7D73">
        <w:rPr>
          <w:rFonts w:asciiTheme="minorHAnsi" w:hAnsiTheme="minorHAnsi"/>
          <w:sz w:val="22"/>
          <w:lang w:val="en-GB"/>
        </w:rPr>
        <w:t xml:space="preserve"> that it currently maintains, and will continue to maintain throughout the term of this </w:t>
      </w:r>
      <w:r w:rsidR="009977F9" w:rsidRPr="008D7D73">
        <w:rPr>
          <w:rFonts w:asciiTheme="minorHAnsi" w:hAnsiTheme="minorHAnsi"/>
          <w:sz w:val="22"/>
          <w:lang w:val="en-GB"/>
        </w:rPr>
        <w:t>A</w:t>
      </w:r>
      <w:r w:rsidR="008934B1" w:rsidRPr="008D7D73">
        <w:rPr>
          <w:rFonts w:asciiTheme="minorHAnsi" w:hAnsiTheme="minorHAnsi"/>
          <w:sz w:val="22"/>
          <w:lang w:val="en-GB"/>
        </w:rPr>
        <w:t>greement, a contract of either Comprehensive or Commercial General Liability with an insurer licensed in Alberta in an amount of not less than $5,000,000</w:t>
      </w:r>
      <w:r w:rsidR="009977F9" w:rsidRPr="008D7D73">
        <w:rPr>
          <w:rFonts w:asciiTheme="minorHAnsi" w:hAnsiTheme="minorHAnsi"/>
          <w:sz w:val="22"/>
          <w:lang w:val="en-GB"/>
        </w:rPr>
        <w:t xml:space="preserve">.00 </w:t>
      </w:r>
      <w:r w:rsidR="008934B1" w:rsidRPr="008D7D73">
        <w:rPr>
          <w:rFonts w:asciiTheme="minorHAnsi" w:hAnsiTheme="minorHAnsi"/>
          <w:sz w:val="22"/>
          <w:lang w:val="en-GB"/>
        </w:rPr>
        <w:t>per occurrence (annual general aggregate, if any, not less tha</w:t>
      </w:r>
      <w:r w:rsidR="00FF3A89" w:rsidRPr="008D7D73">
        <w:rPr>
          <w:rFonts w:asciiTheme="minorHAnsi" w:hAnsiTheme="minorHAnsi"/>
          <w:sz w:val="22"/>
          <w:lang w:val="en-GB"/>
        </w:rPr>
        <w:t>n</w:t>
      </w:r>
      <w:r w:rsidR="008934B1" w:rsidRPr="008D7D73">
        <w:rPr>
          <w:rFonts w:asciiTheme="minorHAnsi" w:hAnsiTheme="minorHAnsi"/>
          <w:sz w:val="22"/>
          <w:lang w:val="en-GB"/>
        </w:rPr>
        <w:t xml:space="preserve"> $</w:t>
      </w:r>
      <w:r w:rsidR="00BD0BCE">
        <w:rPr>
          <w:rFonts w:asciiTheme="minorHAnsi" w:hAnsiTheme="minorHAnsi"/>
          <w:sz w:val="22"/>
          <w:lang w:val="en-GB"/>
        </w:rPr>
        <w:t>5</w:t>
      </w:r>
      <w:r w:rsidR="008934B1" w:rsidRPr="008D7D73">
        <w:rPr>
          <w:rFonts w:asciiTheme="minorHAnsi" w:hAnsiTheme="minorHAnsi"/>
          <w:sz w:val="22"/>
          <w:lang w:val="en-GB"/>
        </w:rPr>
        <w:t>,000,000</w:t>
      </w:r>
      <w:r w:rsidR="009977F9" w:rsidRPr="008D7D73">
        <w:rPr>
          <w:rFonts w:asciiTheme="minorHAnsi" w:hAnsiTheme="minorHAnsi"/>
          <w:sz w:val="22"/>
          <w:lang w:val="en-GB"/>
        </w:rPr>
        <w:t>.00</w:t>
      </w:r>
      <w:r w:rsidR="008934B1" w:rsidRPr="008D7D73">
        <w:rPr>
          <w:rFonts w:asciiTheme="minorHAnsi" w:hAnsiTheme="minorHAnsi"/>
          <w:sz w:val="22"/>
          <w:lang w:val="en-GB"/>
        </w:rPr>
        <w:t>) insuring against bodily injury, personal injury and property damage, including loss of use thereof</w:t>
      </w:r>
      <w:r w:rsidR="009977F9" w:rsidRPr="008D7D73">
        <w:rPr>
          <w:rFonts w:asciiTheme="minorHAnsi" w:hAnsiTheme="minorHAnsi"/>
          <w:sz w:val="22"/>
          <w:lang w:val="en-GB"/>
        </w:rPr>
        <w:t xml:space="preserve"> and such policies shall name the </w:t>
      </w:r>
      <w:r w:rsidR="008B1C97">
        <w:rPr>
          <w:rFonts w:asciiTheme="minorHAnsi" w:hAnsiTheme="minorHAnsi"/>
          <w:sz w:val="22"/>
          <w:lang w:val="en-GB"/>
        </w:rPr>
        <w:t>Institution</w:t>
      </w:r>
      <w:r w:rsidR="009977F9" w:rsidRPr="008D7D73">
        <w:rPr>
          <w:rFonts w:asciiTheme="minorHAnsi" w:hAnsiTheme="minorHAnsi"/>
          <w:sz w:val="22"/>
          <w:lang w:val="en-GB"/>
        </w:rPr>
        <w:t xml:space="preserve">, its employees and agents as additional insureds </w:t>
      </w:r>
      <w:r w:rsidR="007E70C8" w:rsidRPr="008D7D73">
        <w:rPr>
          <w:rFonts w:asciiTheme="minorHAnsi" w:hAnsiTheme="minorHAnsi"/>
          <w:sz w:val="22"/>
          <w:lang w:val="en-GB"/>
        </w:rPr>
        <w:t xml:space="preserve">but only </w:t>
      </w:r>
      <w:r w:rsidR="007E70C8" w:rsidRPr="008D7D73">
        <w:rPr>
          <w:rFonts w:asciiTheme="minorHAnsi" w:hAnsiTheme="minorHAnsi" w:cs="Arial"/>
          <w:sz w:val="22"/>
          <w:szCs w:val="22"/>
          <w:lang w:val="en-GB"/>
        </w:rPr>
        <w:t xml:space="preserve">with respect to liability arising out of the operations of the University </w:t>
      </w:r>
      <w:r w:rsidR="009977F9" w:rsidRPr="008D7D73">
        <w:rPr>
          <w:rFonts w:asciiTheme="minorHAnsi" w:hAnsiTheme="minorHAnsi"/>
          <w:sz w:val="22"/>
          <w:lang w:val="en-GB"/>
        </w:rPr>
        <w:t>and shall contain a cross-liability and severance of interest endorsement.</w:t>
      </w:r>
    </w:p>
    <w:p w14:paraId="6F911B08" w14:textId="77777777" w:rsidR="008934B1" w:rsidRPr="008D7D73" w:rsidRDefault="008934B1" w:rsidP="006F678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09" w14:textId="7677667E" w:rsidR="008934B1" w:rsidRPr="008D7D73" w:rsidRDefault="002B0B93" w:rsidP="001C446B">
      <w:pPr>
        <w:numPr>
          <w:ilvl w:val="2"/>
          <w:numId w:val="1"/>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 xml:space="preserve">ensure that the </w:t>
      </w:r>
      <w:proofErr w:type="gramStart"/>
      <w:r w:rsidR="008934B1" w:rsidRPr="008D7D73">
        <w:rPr>
          <w:rFonts w:asciiTheme="minorHAnsi" w:hAnsiTheme="minorHAnsi"/>
          <w:sz w:val="22"/>
        </w:rPr>
        <w:t>aforementioned insurance</w:t>
      </w:r>
      <w:proofErr w:type="gramEnd"/>
      <w:r w:rsidR="008934B1" w:rsidRPr="008D7D73">
        <w:rPr>
          <w:rFonts w:asciiTheme="minorHAnsi" w:hAnsiTheme="minorHAnsi"/>
          <w:sz w:val="22"/>
        </w:rPr>
        <w:t xml:space="preserve"> policy is endorsed to provide to the </w:t>
      </w:r>
      <w:r w:rsidR="008B1C97">
        <w:rPr>
          <w:rFonts w:asciiTheme="minorHAnsi" w:hAnsiTheme="minorHAnsi"/>
          <w:sz w:val="22"/>
        </w:rPr>
        <w:t>Institution</w:t>
      </w:r>
      <w:r w:rsidR="008934B1" w:rsidRPr="008D7D73">
        <w:rPr>
          <w:rFonts w:asciiTheme="minorHAnsi" w:hAnsiTheme="minorHAnsi"/>
          <w:sz w:val="22"/>
        </w:rPr>
        <w:t xml:space="preserve"> 30 days advance written notice of cancellation or material change.</w:t>
      </w:r>
    </w:p>
    <w:p w14:paraId="6F911B0A" w14:textId="77777777" w:rsidR="008934B1" w:rsidRPr="008D7D73" w:rsidRDefault="008934B1" w:rsidP="006F678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0B" w14:textId="71070BEF" w:rsidR="008934B1" w:rsidRPr="008D7D73" w:rsidRDefault="002B0B93" w:rsidP="001C446B">
      <w:pPr>
        <w:numPr>
          <w:ilvl w:val="2"/>
          <w:numId w:val="1"/>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 xml:space="preserve">provide as evidence of insurance certificates of insurance to the </w:t>
      </w:r>
      <w:r w:rsidR="008B1C97">
        <w:rPr>
          <w:rFonts w:asciiTheme="minorHAnsi" w:hAnsiTheme="minorHAnsi"/>
          <w:sz w:val="22"/>
        </w:rPr>
        <w:t>Institution</w:t>
      </w:r>
      <w:r w:rsidR="008934B1" w:rsidRPr="008D7D73">
        <w:rPr>
          <w:rFonts w:asciiTheme="minorHAnsi" w:hAnsiTheme="minorHAnsi"/>
          <w:sz w:val="22"/>
        </w:rPr>
        <w:t xml:space="preserve"> prior to the commencement of service under this Agreement.  </w:t>
      </w:r>
    </w:p>
    <w:p w14:paraId="6F911B0C" w14:textId="77777777" w:rsidR="008934B1" w:rsidRPr="008D7D73" w:rsidRDefault="008934B1" w:rsidP="006F678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0D" w14:textId="77777777" w:rsidR="008934B1" w:rsidRPr="008D7D73" w:rsidRDefault="002B0B93" w:rsidP="001C446B">
      <w:pPr>
        <w:numPr>
          <w:ilvl w:val="2"/>
          <w:numId w:val="1"/>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be responsible for insuring its own property pertaining to this Agreement.</w:t>
      </w:r>
    </w:p>
    <w:p w14:paraId="6F911B0E" w14:textId="77777777" w:rsidR="008934B1" w:rsidRPr="008D7D73" w:rsidRDefault="008934B1" w:rsidP="006F678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6F911B0F" w14:textId="5DB3798A" w:rsidR="008934B1" w:rsidRPr="008D7D73" w:rsidRDefault="006B6D45" w:rsidP="001C446B">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lang w:val="en-GB"/>
        </w:rPr>
      </w:pPr>
      <w:r w:rsidRPr="008D7D73">
        <w:rPr>
          <w:rFonts w:asciiTheme="minorHAnsi" w:hAnsiTheme="minorHAnsi"/>
          <w:sz w:val="22"/>
          <w:lang w:val="en-GB"/>
        </w:rPr>
        <w:t xml:space="preserve">  </w:t>
      </w:r>
      <w:r w:rsidR="008934B1" w:rsidRPr="008D7D73">
        <w:rPr>
          <w:rFonts w:asciiTheme="minorHAnsi" w:hAnsiTheme="minorHAnsi"/>
          <w:sz w:val="22"/>
          <w:lang w:val="en-GB"/>
        </w:rPr>
        <w:t xml:space="preserve">The </w:t>
      </w:r>
      <w:r w:rsidR="008B1C97">
        <w:rPr>
          <w:rFonts w:asciiTheme="minorHAnsi" w:hAnsiTheme="minorHAnsi"/>
          <w:sz w:val="22"/>
          <w:lang w:val="en-GB"/>
        </w:rPr>
        <w:t>Institution</w:t>
      </w:r>
      <w:r w:rsidR="008934B1" w:rsidRPr="008D7D73">
        <w:rPr>
          <w:rFonts w:asciiTheme="minorHAnsi" w:hAnsiTheme="minorHAnsi"/>
          <w:sz w:val="22"/>
          <w:lang w:val="en-GB"/>
        </w:rPr>
        <w:t>:</w:t>
      </w:r>
    </w:p>
    <w:p w14:paraId="6F911B10" w14:textId="77777777" w:rsidR="008934B1" w:rsidRPr="008D7D73" w:rsidRDefault="008934B1" w:rsidP="006F6785">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lang w:val="en-GB"/>
        </w:rPr>
      </w:pPr>
    </w:p>
    <w:p w14:paraId="6F911B11" w14:textId="4CBE0965" w:rsidR="008934B1" w:rsidRPr="008D7D73" w:rsidRDefault="002B0B93" w:rsidP="001C446B">
      <w:pPr>
        <w:pStyle w:val="BodyTextIndent2"/>
        <w:numPr>
          <w:ilvl w:val="2"/>
          <w:numId w:val="1"/>
        </w:numPr>
        <w:tabs>
          <w:tab w:val="clear" w:pos="0"/>
          <w:tab w:val="clear" w:pos="1080"/>
        </w:tabs>
        <w:ind w:left="1080" w:hanging="360"/>
        <w:rPr>
          <w:rFonts w:asciiTheme="minorHAnsi" w:hAnsiTheme="minorHAnsi"/>
          <w:lang w:val="en-GB"/>
        </w:rPr>
      </w:pPr>
      <w:r w:rsidRPr="008D7D73">
        <w:rPr>
          <w:rFonts w:asciiTheme="minorHAnsi" w:hAnsiTheme="minorHAnsi"/>
          <w:lang w:val="en-GB"/>
        </w:rPr>
        <w:t xml:space="preserve">hereby </w:t>
      </w:r>
      <w:r w:rsidR="008934B1" w:rsidRPr="008D7D73">
        <w:rPr>
          <w:rFonts w:asciiTheme="minorHAnsi" w:hAnsiTheme="minorHAnsi"/>
          <w:lang w:val="en-GB"/>
        </w:rPr>
        <w:t>warrant</w:t>
      </w:r>
      <w:r w:rsidRPr="008D7D73">
        <w:rPr>
          <w:rFonts w:asciiTheme="minorHAnsi" w:hAnsiTheme="minorHAnsi"/>
          <w:lang w:val="en-GB"/>
        </w:rPr>
        <w:t>s</w:t>
      </w:r>
      <w:r w:rsidR="008934B1" w:rsidRPr="008D7D73">
        <w:rPr>
          <w:rFonts w:asciiTheme="minorHAnsi" w:hAnsiTheme="minorHAnsi"/>
          <w:lang w:val="en-GB"/>
        </w:rPr>
        <w:t xml:space="preserve"> that it currently maintains, and will continue to maintain throughout the term of this </w:t>
      </w:r>
      <w:r w:rsidR="007E70C8" w:rsidRPr="008D7D73">
        <w:rPr>
          <w:rFonts w:asciiTheme="minorHAnsi" w:hAnsiTheme="minorHAnsi"/>
          <w:lang w:val="en-GB"/>
        </w:rPr>
        <w:t>A</w:t>
      </w:r>
      <w:r w:rsidR="008934B1" w:rsidRPr="008D7D73">
        <w:rPr>
          <w:rFonts w:asciiTheme="minorHAnsi" w:hAnsiTheme="minorHAnsi"/>
          <w:lang w:val="en-GB"/>
        </w:rPr>
        <w:t>greement, a contract of either Comprehensive or Commercial General Liability with an insurer licensed in Alberta in an amount of not less than $5,000,000</w:t>
      </w:r>
      <w:r w:rsidR="009977F9" w:rsidRPr="008D7D73">
        <w:rPr>
          <w:rFonts w:asciiTheme="minorHAnsi" w:hAnsiTheme="minorHAnsi"/>
          <w:lang w:val="en-GB"/>
        </w:rPr>
        <w:t>.00</w:t>
      </w:r>
      <w:r w:rsidR="008934B1" w:rsidRPr="008D7D73">
        <w:rPr>
          <w:rFonts w:asciiTheme="minorHAnsi" w:hAnsiTheme="minorHAnsi"/>
          <w:lang w:val="en-GB"/>
        </w:rPr>
        <w:t xml:space="preserve"> per occurrence (annual general aggregate, if any, not less tha</w:t>
      </w:r>
      <w:r w:rsidR="00FF3A89" w:rsidRPr="008D7D73">
        <w:rPr>
          <w:rFonts w:asciiTheme="minorHAnsi" w:hAnsiTheme="minorHAnsi"/>
          <w:lang w:val="en-GB"/>
        </w:rPr>
        <w:t>n</w:t>
      </w:r>
      <w:r w:rsidR="008934B1" w:rsidRPr="008D7D73">
        <w:rPr>
          <w:rFonts w:asciiTheme="minorHAnsi" w:hAnsiTheme="minorHAnsi"/>
          <w:lang w:val="en-GB"/>
        </w:rPr>
        <w:t xml:space="preserve"> $</w:t>
      </w:r>
      <w:r w:rsidR="00BD0BCE">
        <w:rPr>
          <w:rFonts w:asciiTheme="minorHAnsi" w:hAnsiTheme="minorHAnsi"/>
          <w:lang w:val="en-GB"/>
        </w:rPr>
        <w:t>5</w:t>
      </w:r>
      <w:r w:rsidR="008934B1" w:rsidRPr="008D7D73">
        <w:rPr>
          <w:rFonts w:asciiTheme="minorHAnsi" w:hAnsiTheme="minorHAnsi"/>
          <w:lang w:val="en-GB"/>
        </w:rPr>
        <w:t>,000,000</w:t>
      </w:r>
      <w:r w:rsidR="009977F9" w:rsidRPr="008D7D73">
        <w:rPr>
          <w:rFonts w:asciiTheme="minorHAnsi" w:hAnsiTheme="minorHAnsi"/>
          <w:lang w:val="en-GB"/>
        </w:rPr>
        <w:t>.00</w:t>
      </w:r>
      <w:r w:rsidR="008934B1" w:rsidRPr="008D7D73">
        <w:rPr>
          <w:rFonts w:asciiTheme="minorHAnsi" w:hAnsiTheme="minorHAnsi"/>
          <w:lang w:val="en-GB"/>
        </w:rPr>
        <w:t>) insuring against bodily injury, personal injury and property damage, including loss of use thereof</w:t>
      </w:r>
      <w:r w:rsidR="007E70C8" w:rsidRPr="008D7D73">
        <w:rPr>
          <w:rFonts w:asciiTheme="minorHAnsi" w:hAnsiTheme="minorHAnsi"/>
          <w:lang w:val="en-GB"/>
        </w:rPr>
        <w:t xml:space="preserve"> and such policies shall name the </w:t>
      </w:r>
      <w:r w:rsidR="00AA340A" w:rsidRPr="008D7D73">
        <w:rPr>
          <w:rFonts w:asciiTheme="minorHAnsi" w:hAnsiTheme="minorHAnsi"/>
          <w:lang w:val="en-GB"/>
        </w:rPr>
        <w:t>University</w:t>
      </w:r>
      <w:r w:rsidR="007E70C8" w:rsidRPr="008D7D73">
        <w:rPr>
          <w:rFonts w:asciiTheme="minorHAnsi" w:hAnsiTheme="minorHAnsi"/>
          <w:lang w:val="en-GB"/>
        </w:rPr>
        <w:t>, its</w:t>
      </w:r>
      <w:r w:rsidR="00AA340A" w:rsidRPr="008D7D73">
        <w:rPr>
          <w:rFonts w:asciiTheme="minorHAnsi" w:hAnsiTheme="minorHAnsi"/>
          <w:lang w:val="en-GB"/>
        </w:rPr>
        <w:t xml:space="preserve"> </w:t>
      </w:r>
      <w:r w:rsidR="008C48E8" w:rsidRPr="008D7D73">
        <w:rPr>
          <w:rFonts w:asciiTheme="minorHAnsi" w:hAnsiTheme="minorHAnsi"/>
          <w:lang w:val="en-GB"/>
        </w:rPr>
        <w:t>administrators</w:t>
      </w:r>
      <w:r w:rsidR="00AA340A" w:rsidRPr="008D7D73">
        <w:rPr>
          <w:rFonts w:asciiTheme="minorHAnsi" w:hAnsiTheme="minorHAnsi"/>
          <w:lang w:val="en-GB"/>
        </w:rPr>
        <w:t>,</w:t>
      </w:r>
      <w:r w:rsidR="007E70C8" w:rsidRPr="008D7D73">
        <w:rPr>
          <w:rFonts w:asciiTheme="minorHAnsi" w:hAnsiTheme="minorHAnsi"/>
          <w:lang w:val="en-GB"/>
        </w:rPr>
        <w:t xml:space="preserve"> employees and agents as additional insureds but only with respect to liability arising out of the operations of the </w:t>
      </w:r>
      <w:r w:rsidR="008B1C97">
        <w:rPr>
          <w:rFonts w:asciiTheme="minorHAnsi" w:hAnsiTheme="minorHAnsi"/>
          <w:lang w:val="en-GB"/>
        </w:rPr>
        <w:t>Institution</w:t>
      </w:r>
      <w:r w:rsidR="007E70C8" w:rsidRPr="008D7D73">
        <w:rPr>
          <w:rFonts w:asciiTheme="minorHAnsi" w:hAnsiTheme="minorHAnsi"/>
          <w:lang w:val="en-GB"/>
        </w:rPr>
        <w:t xml:space="preserve"> and shall contain a cross-liability and severance of interest endorsement</w:t>
      </w:r>
      <w:r w:rsidR="008934B1" w:rsidRPr="008D7D73">
        <w:rPr>
          <w:rFonts w:asciiTheme="minorHAnsi" w:hAnsiTheme="minorHAnsi"/>
          <w:lang w:val="en-GB"/>
        </w:rPr>
        <w:t>.</w:t>
      </w:r>
    </w:p>
    <w:p w14:paraId="6F911B12" w14:textId="77777777" w:rsidR="008934B1" w:rsidRPr="008D7D73" w:rsidRDefault="008934B1" w:rsidP="006F67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13" w14:textId="77777777" w:rsidR="008934B1" w:rsidRPr="008D7D73" w:rsidRDefault="00435B08" w:rsidP="001C446B">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 xml:space="preserve">ensure that the </w:t>
      </w:r>
      <w:proofErr w:type="gramStart"/>
      <w:r w:rsidR="008934B1" w:rsidRPr="008D7D73">
        <w:rPr>
          <w:rFonts w:asciiTheme="minorHAnsi" w:hAnsiTheme="minorHAnsi"/>
          <w:sz w:val="22"/>
        </w:rPr>
        <w:t>aforementioned insurance</w:t>
      </w:r>
      <w:proofErr w:type="gramEnd"/>
      <w:r w:rsidR="008934B1" w:rsidRPr="008D7D73">
        <w:rPr>
          <w:rFonts w:asciiTheme="minorHAnsi" w:hAnsiTheme="minorHAnsi"/>
          <w:sz w:val="22"/>
        </w:rPr>
        <w:t xml:space="preserve"> policy is endorsed to provide to the University 30 days advance written notice of cancellation or material change.</w:t>
      </w:r>
    </w:p>
    <w:p w14:paraId="6F911B14" w14:textId="77777777" w:rsidR="008934B1" w:rsidRPr="008D7D73" w:rsidRDefault="008934B1" w:rsidP="006F67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15" w14:textId="77777777" w:rsidR="008934B1" w:rsidRPr="008D7D73" w:rsidRDefault="00435B08" w:rsidP="001C446B">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 xml:space="preserve">provide as evidence of insurance certificates of insurance to the University prior to the commencement of service under this Agreement.  </w:t>
      </w:r>
    </w:p>
    <w:p w14:paraId="6F911B16" w14:textId="77777777" w:rsidR="008934B1" w:rsidRPr="008D7D73" w:rsidRDefault="008934B1" w:rsidP="006F67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17" w14:textId="77777777" w:rsidR="008934B1" w:rsidRPr="008D7D73" w:rsidRDefault="00435B08" w:rsidP="001C446B">
      <w:pPr>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r w:rsidRPr="008D7D73">
        <w:rPr>
          <w:rFonts w:asciiTheme="minorHAnsi" w:hAnsiTheme="minorHAnsi"/>
          <w:sz w:val="22"/>
        </w:rPr>
        <w:t xml:space="preserve">shall </w:t>
      </w:r>
      <w:r w:rsidR="008934B1" w:rsidRPr="008D7D73">
        <w:rPr>
          <w:rFonts w:asciiTheme="minorHAnsi" w:hAnsiTheme="minorHAnsi"/>
          <w:sz w:val="22"/>
        </w:rPr>
        <w:t>be responsible for insuring its own property pertaining to this Agreement.</w:t>
      </w:r>
    </w:p>
    <w:p w14:paraId="6F911B18" w14:textId="77777777" w:rsidR="008934B1" w:rsidRPr="008D7D73" w:rsidRDefault="008934B1" w:rsidP="006F678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asciiTheme="minorHAnsi" w:hAnsiTheme="minorHAnsi"/>
          <w:sz w:val="22"/>
        </w:rPr>
      </w:pPr>
    </w:p>
    <w:p w14:paraId="6F911B19" w14:textId="7175CD3A" w:rsidR="008934B1" w:rsidRPr="008D7D73" w:rsidRDefault="008934B1" w:rsidP="001C446B">
      <w:pPr>
        <w:numPr>
          <w:ilvl w:val="1"/>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rPr>
        <w:t>It is understood and agreed that the University will not provide insurance to cover Students.</w:t>
      </w:r>
    </w:p>
    <w:p w14:paraId="6F911B1A" w14:textId="5AD9A7D0" w:rsidR="00214C46" w:rsidRDefault="00214C46">
      <w:pPr>
        <w:widowControl/>
        <w:rPr>
          <w:rFonts w:asciiTheme="minorHAnsi" w:hAnsiTheme="minorHAnsi"/>
          <w:b/>
          <w:sz w:val="22"/>
        </w:rPr>
      </w:pPr>
      <w:r>
        <w:rPr>
          <w:rFonts w:asciiTheme="minorHAnsi" w:hAnsiTheme="minorHAnsi"/>
          <w:b/>
          <w:sz w:val="22"/>
        </w:rPr>
        <w:br w:type="page"/>
      </w:r>
    </w:p>
    <w:p w14:paraId="6F911B1B" w14:textId="77777777" w:rsidR="008934B1" w:rsidRPr="008D7D73" w:rsidRDefault="008934B1" w:rsidP="001C446B">
      <w:pPr>
        <w:keepNext/>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b/>
          <w:sz w:val="22"/>
        </w:rPr>
      </w:pPr>
      <w:r w:rsidRPr="008D7D73">
        <w:rPr>
          <w:rFonts w:asciiTheme="minorHAnsi" w:hAnsiTheme="minorHAnsi"/>
          <w:b/>
          <w:sz w:val="22"/>
        </w:rPr>
        <w:lastRenderedPageBreak/>
        <w:t>INDEMNITY</w:t>
      </w:r>
    </w:p>
    <w:p w14:paraId="6F911B1C" w14:textId="77777777" w:rsidR="008934B1" w:rsidRPr="008D7D73" w:rsidRDefault="008934B1" w:rsidP="006F6785">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6F911B1D" w14:textId="789F21D3" w:rsidR="008934B1" w:rsidRPr="008D7D73" w:rsidRDefault="008934B1" w:rsidP="001C446B">
      <w:pPr>
        <w:numPr>
          <w:ilvl w:val="1"/>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rPr>
        <w:t xml:space="preserve">The University will indemnify and hold harmless the </w:t>
      </w:r>
      <w:r w:rsidR="008B1C97">
        <w:rPr>
          <w:rFonts w:asciiTheme="minorHAnsi" w:hAnsiTheme="minorHAnsi"/>
          <w:sz w:val="22"/>
        </w:rPr>
        <w:t>Institution</w:t>
      </w:r>
      <w:r w:rsidRPr="008D7D73">
        <w:rPr>
          <w:rFonts w:asciiTheme="minorHAnsi" w:hAnsiTheme="minorHAnsi"/>
          <w:sz w:val="22"/>
        </w:rPr>
        <w:t>, its Trustees, administrators, employees and agents from any costs, claims, actions, loss, injury, expenses, damages, fines or recoveries whatsoever that may arise directly or indirectly, out of any act or omission of the University, its employees, agents, or representatives, in the performance by the University of this Agreement and for which the University is liable at law.  This indemnity includes all reasonable legal costs (including fees and disbursements) incurred by the party indemnified. Such indemnification shall survive this Agreement.</w:t>
      </w:r>
    </w:p>
    <w:p w14:paraId="6F911B1E" w14:textId="77777777" w:rsidR="008934B1" w:rsidRPr="008D7D73" w:rsidRDefault="008934B1" w:rsidP="006F6785">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6F911B1F" w14:textId="08B476FF" w:rsidR="00B23366" w:rsidRPr="008D7D73" w:rsidRDefault="00B23366" w:rsidP="001C446B">
      <w:pPr>
        <w:numPr>
          <w:ilvl w:val="1"/>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rPr>
        <w:t xml:space="preserve">The </w:t>
      </w:r>
      <w:r w:rsidR="008B1C97">
        <w:rPr>
          <w:rFonts w:asciiTheme="minorHAnsi" w:hAnsiTheme="minorHAnsi"/>
          <w:sz w:val="22"/>
        </w:rPr>
        <w:t>Institution</w:t>
      </w:r>
      <w:r w:rsidRPr="008D7D73">
        <w:rPr>
          <w:rFonts w:asciiTheme="minorHAnsi" w:hAnsiTheme="minorHAnsi"/>
          <w:sz w:val="22"/>
        </w:rPr>
        <w:t xml:space="preserve"> will indemnify and hold harmless the University, its </w:t>
      </w:r>
      <w:r w:rsidR="007A2F43">
        <w:rPr>
          <w:rFonts w:asciiTheme="minorHAnsi" w:hAnsiTheme="minorHAnsi"/>
          <w:sz w:val="22"/>
        </w:rPr>
        <w:t xml:space="preserve">governors, </w:t>
      </w:r>
      <w:r w:rsidRPr="008D7D73">
        <w:rPr>
          <w:rFonts w:asciiTheme="minorHAnsi" w:hAnsiTheme="minorHAnsi"/>
          <w:sz w:val="22"/>
        </w:rPr>
        <w:t xml:space="preserve">administrators, employees and agents from any costs, claims, actions, loss, injury, expenses, damages, fines or recoveries whatsoever that may arise directly or indirectly, out of any act or omission of the </w:t>
      </w:r>
      <w:r w:rsidR="008B1C97">
        <w:rPr>
          <w:rFonts w:asciiTheme="minorHAnsi" w:hAnsiTheme="minorHAnsi"/>
          <w:sz w:val="22"/>
        </w:rPr>
        <w:t>Institution</w:t>
      </w:r>
      <w:r w:rsidRPr="008D7D73">
        <w:rPr>
          <w:rFonts w:asciiTheme="minorHAnsi" w:hAnsiTheme="minorHAnsi"/>
          <w:sz w:val="22"/>
        </w:rPr>
        <w:t xml:space="preserve">, its employees, agents, or representatives, in the performance by the </w:t>
      </w:r>
      <w:r w:rsidR="008B1C97">
        <w:rPr>
          <w:rFonts w:asciiTheme="minorHAnsi" w:hAnsiTheme="minorHAnsi"/>
          <w:sz w:val="22"/>
        </w:rPr>
        <w:t>Institution</w:t>
      </w:r>
      <w:r w:rsidRPr="008D7D73">
        <w:rPr>
          <w:rFonts w:asciiTheme="minorHAnsi" w:hAnsiTheme="minorHAnsi"/>
          <w:sz w:val="22"/>
        </w:rPr>
        <w:t xml:space="preserve"> of this Agreement and for which the </w:t>
      </w:r>
      <w:r w:rsidR="008B1C97">
        <w:rPr>
          <w:rFonts w:asciiTheme="minorHAnsi" w:hAnsiTheme="minorHAnsi"/>
          <w:sz w:val="22"/>
        </w:rPr>
        <w:t>Institution</w:t>
      </w:r>
      <w:r w:rsidRPr="008D7D73">
        <w:rPr>
          <w:rFonts w:asciiTheme="minorHAnsi" w:hAnsiTheme="minorHAnsi"/>
          <w:sz w:val="22"/>
        </w:rPr>
        <w:t xml:space="preserve"> is liable at law.  This indemnity includes all reasonable legal costs (including fees and disbursements) incurred by the party indemnified. Such indemnification shall survive this Agreement.</w:t>
      </w:r>
    </w:p>
    <w:p w14:paraId="6F911B3F" w14:textId="1A38FD69" w:rsidR="008934B1" w:rsidRPr="008D7D73" w:rsidRDefault="008934B1" w:rsidP="002B1354">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2C29C92D" w14:textId="77777777" w:rsidR="001C2530" w:rsidRDefault="001C25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560496F9" w14:textId="6E967EF7" w:rsidR="001C2530" w:rsidRPr="001C2530" w:rsidRDefault="001C2530" w:rsidP="001C2530">
      <w:pPr>
        <w:pStyle w:val="ListParagraph"/>
        <w:numPr>
          <w:ilvl w:val="0"/>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bCs/>
          <w:sz w:val="22"/>
        </w:rPr>
      </w:pPr>
      <w:r w:rsidRPr="001C2530">
        <w:rPr>
          <w:rFonts w:asciiTheme="minorHAnsi" w:hAnsiTheme="minorHAnsi"/>
          <w:b/>
          <w:bCs/>
          <w:sz w:val="22"/>
        </w:rPr>
        <w:t>COVID-19</w:t>
      </w:r>
    </w:p>
    <w:p w14:paraId="44F67C81" w14:textId="77777777" w:rsidR="001C2530" w:rsidRDefault="001C25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148D9944" w14:textId="7590A219" w:rsidR="002E5CB7" w:rsidRDefault="002E5CB7" w:rsidP="002E5CB7">
      <w:pPr>
        <w:pStyle w:val="BodyTextIndent"/>
        <w:numPr>
          <w:ilvl w:val="1"/>
          <w:numId w:val="1"/>
        </w:numPr>
        <w:tabs>
          <w:tab w:val="left" w:pos="2880"/>
        </w:tabs>
        <w:rPr>
          <w:rFonts w:asciiTheme="minorHAnsi" w:hAnsiTheme="minorHAnsi" w:cstheme="minorHAnsi"/>
          <w:snapToGrid/>
        </w:rPr>
      </w:pPr>
      <w:r>
        <w:rPr>
          <w:rFonts w:asciiTheme="minorHAnsi" w:hAnsiTheme="minorHAnsi" w:cstheme="minorHAnsi"/>
        </w:rPr>
        <w:t xml:space="preserve">The Alberta Government may declare a province-wide state of emergency to protect the health and safety of all Albertans and to reduce the spread of the novel coronavirus (“COVID-19”). The University may put in place measures to reduce the spread of </w:t>
      </w:r>
      <w:r>
        <w:rPr>
          <w:rFonts w:asciiTheme="minorHAnsi" w:hAnsiTheme="minorHAnsi" w:cstheme="minorHAnsi"/>
          <w:bCs w:val="0"/>
        </w:rPr>
        <w:t>COVID-19,</w:t>
      </w:r>
      <w:r>
        <w:rPr>
          <w:rFonts w:asciiTheme="minorHAnsi" w:hAnsiTheme="minorHAnsi" w:cstheme="minorHAnsi"/>
        </w:rPr>
        <w:t xml:space="preserve"> however the University cannot guarantee that any individual attending the University campus, using the University’s facilities, or participating in activities or events organized by the University, whether on-campus or off-campus, will not become infected with COVID-19. Further, attending the University campus and participating in activities or events organized by the University, could increase the risk of contracting </w:t>
      </w:r>
      <w:r>
        <w:rPr>
          <w:rFonts w:asciiTheme="minorHAnsi" w:hAnsiTheme="minorHAnsi" w:cstheme="minorHAnsi"/>
          <w:bCs w:val="0"/>
        </w:rPr>
        <w:t>COVID-19. As a result, the</w:t>
      </w:r>
      <w:r>
        <w:rPr>
          <w:rFonts w:asciiTheme="minorHAnsi" w:hAnsiTheme="minorHAnsi" w:cstheme="minorHAnsi"/>
        </w:rPr>
        <w:t xml:space="preserve"> University and the Client acknowledge that COVID-19 has resulted in uncertainty and risk around public events.  This section addresses specific details about the Activity(s) set out in the Agreement and how it will be conducted to reduce the likelihood of the spread of COVID-19 and the resulting impact that COVID-19 could have on participants in the Activity(s</w:t>
      </w:r>
      <w:proofErr w:type="gramStart"/>
      <w:r>
        <w:rPr>
          <w:rFonts w:asciiTheme="minorHAnsi" w:hAnsiTheme="minorHAnsi" w:cstheme="minorHAnsi"/>
        </w:rPr>
        <w:t>) .</w:t>
      </w:r>
      <w:proofErr w:type="gramEnd"/>
      <w:r>
        <w:rPr>
          <w:rFonts w:asciiTheme="minorHAnsi" w:hAnsiTheme="minorHAnsi" w:cstheme="minorHAnsi"/>
        </w:rPr>
        <w:t xml:space="preserve"> </w:t>
      </w:r>
    </w:p>
    <w:p w14:paraId="6CF9F9F6" w14:textId="77777777" w:rsidR="0057232C" w:rsidRDefault="0057232C" w:rsidP="0057232C">
      <w:pPr>
        <w:pStyle w:val="BodyTextIndent"/>
        <w:tabs>
          <w:tab w:val="left" w:pos="2880"/>
        </w:tabs>
        <w:ind w:left="851" w:firstLine="0"/>
        <w:rPr>
          <w:rFonts w:asciiTheme="minorHAnsi" w:hAnsiTheme="minorHAnsi" w:cstheme="minorHAnsi"/>
        </w:rPr>
      </w:pPr>
    </w:p>
    <w:p w14:paraId="1D6AA58B" w14:textId="77777777" w:rsidR="001C2530" w:rsidRDefault="001C2530" w:rsidP="001C2530">
      <w:pPr>
        <w:pStyle w:val="BodyTextIndent"/>
        <w:numPr>
          <w:ilvl w:val="1"/>
          <w:numId w:val="1"/>
        </w:numPr>
        <w:tabs>
          <w:tab w:val="left" w:pos="2880"/>
        </w:tabs>
        <w:snapToGrid w:val="0"/>
        <w:rPr>
          <w:rFonts w:asciiTheme="minorHAnsi" w:hAnsiTheme="minorHAnsi" w:cstheme="minorHAnsi"/>
          <w:b/>
          <w:bCs w:val="0"/>
        </w:rPr>
      </w:pPr>
      <w:r>
        <w:rPr>
          <w:rFonts w:asciiTheme="minorHAnsi" w:hAnsiTheme="minorHAnsi" w:cstheme="minorHAnsi"/>
          <w:b/>
          <w:bCs w:val="0"/>
        </w:rPr>
        <w:t>Government and Health Directives to be Followed</w:t>
      </w:r>
    </w:p>
    <w:p w14:paraId="24CF5B6D" w14:textId="3EBFF5CB" w:rsidR="001C2530" w:rsidRPr="001C2530" w:rsidRDefault="001C2530" w:rsidP="001C2530">
      <w:pPr>
        <w:pStyle w:val="BodyTextIndent"/>
        <w:tabs>
          <w:tab w:val="left" w:pos="2880"/>
        </w:tabs>
        <w:snapToGrid w:val="0"/>
        <w:ind w:left="851" w:firstLine="0"/>
        <w:rPr>
          <w:rFonts w:asciiTheme="minorHAnsi" w:hAnsiTheme="minorHAnsi" w:cstheme="minorHAnsi"/>
          <w:b/>
          <w:bCs w:val="0"/>
        </w:rPr>
      </w:pPr>
      <w:r w:rsidRPr="001C2530">
        <w:rPr>
          <w:rFonts w:asciiTheme="minorHAnsi" w:hAnsiTheme="minorHAnsi" w:cstheme="minorHAnsi"/>
        </w:rPr>
        <w:t xml:space="preserve">Both the University and the </w:t>
      </w:r>
      <w:r w:rsidR="0057232C">
        <w:rPr>
          <w:rFonts w:asciiTheme="minorHAnsi" w:hAnsiTheme="minorHAnsi" w:cstheme="minorHAnsi"/>
        </w:rPr>
        <w:t>Institution</w:t>
      </w:r>
      <w:r w:rsidRPr="001C2530">
        <w:rPr>
          <w:rFonts w:asciiTheme="minorHAnsi" w:hAnsiTheme="minorHAnsi" w:cstheme="minorHAnsi"/>
        </w:rPr>
        <w:t xml:space="preserve"> shall follow COVID-19 directives from </w:t>
      </w:r>
      <w:r w:rsidRPr="001C2530">
        <w:rPr>
          <w:rFonts w:asciiTheme="minorHAnsi" w:hAnsiTheme="minorHAnsi" w:cstheme="minorHAnsi"/>
          <w:color w:val="000000"/>
        </w:rPr>
        <w:t>Alberta Health Services, the Province of Alberta, the City of Calgary, and/or the Government of Canada</w:t>
      </w:r>
      <w:r w:rsidRPr="001C2530">
        <w:rPr>
          <w:rFonts w:asciiTheme="minorHAnsi" w:hAnsiTheme="minorHAnsi" w:cstheme="minorHAnsi"/>
        </w:rPr>
        <w:t xml:space="preserve"> as they pertain to the </w:t>
      </w:r>
      <w:r w:rsidR="0057232C">
        <w:rPr>
          <w:rFonts w:asciiTheme="minorHAnsi" w:hAnsiTheme="minorHAnsi" w:cstheme="minorHAnsi"/>
        </w:rPr>
        <w:t>Activity</w:t>
      </w:r>
      <w:r w:rsidRPr="001C2530">
        <w:rPr>
          <w:rFonts w:asciiTheme="minorHAnsi" w:hAnsiTheme="minorHAnsi" w:cstheme="minorHAnsi"/>
        </w:rPr>
        <w:t xml:space="preserve"> and the </w:t>
      </w:r>
      <w:r w:rsidR="0057232C">
        <w:rPr>
          <w:rFonts w:asciiTheme="minorHAnsi" w:hAnsiTheme="minorHAnsi" w:cstheme="minorHAnsi"/>
        </w:rPr>
        <w:t>Activity</w:t>
      </w:r>
      <w:r w:rsidRPr="001C2530">
        <w:rPr>
          <w:rFonts w:asciiTheme="minorHAnsi" w:hAnsiTheme="minorHAnsi" w:cstheme="minorHAnsi"/>
        </w:rPr>
        <w:t xml:space="preserve"> </w:t>
      </w:r>
      <w:r w:rsidR="0057232C">
        <w:rPr>
          <w:rFonts w:asciiTheme="minorHAnsi" w:hAnsiTheme="minorHAnsi" w:cstheme="minorHAnsi"/>
        </w:rPr>
        <w:t>premises</w:t>
      </w:r>
      <w:r w:rsidRPr="001C2530">
        <w:rPr>
          <w:rFonts w:asciiTheme="minorHAnsi" w:hAnsiTheme="minorHAnsi" w:cstheme="minorHAnsi"/>
        </w:rPr>
        <w:t xml:space="preserve">. This may result in the </w:t>
      </w:r>
      <w:r w:rsidR="0057232C">
        <w:rPr>
          <w:rFonts w:asciiTheme="minorHAnsi" w:hAnsiTheme="minorHAnsi" w:cstheme="minorHAnsi"/>
        </w:rPr>
        <w:t>Activity</w:t>
      </w:r>
      <w:r w:rsidRPr="001C2530">
        <w:rPr>
          <w:rFonts w:asciiTheme="minorHAnsi" w:hAnsiTheme="minorHAnsi" w:cstheme="minorHAnsi"/>
        </w:rPr>
        <w:t xml:space="preserve"> having to be cancelled or postponed to a later date or the </w:t>
      </w:r>
      <w:r w:rsidR="0057232C">
        <w:rPr>
          <w:rFonts w:asciiTheme="minorHAnsi" w:hAnsiTheme="minorHAnsi" w:cstheme="minorHAnsi"/>
        </w:rPr>
        <w:t>Institution</w:t>
      </w:r>
      <w:r w:rsidRPr="001C2530">
        <w:rPr>
          <w:rFonts w:asciiTheme="minorHAnsi" w:hAnsiTheme="minorHAnsi" w:cstheme="minorHAnsi"/>
        </w:rPr>
        <w:t xml:space="preserve"> having to follow further precautions related to COVID-19. </w:t>
      </w:r>
    </w:p>
    <w:p w14:paraId="41F33871" w14:textId="77777777" w:rsidR="001C2530" w:rsidRDefault="001C2530" w:rsidP="001C2530">
      <w:pPr>
        <w:pStyle w:val="BodyTextIndent"/>
        <w:tabs>
          <w:tab w:val="left" w:pos="2880"/>
        </w:tabs>
        <w:ind w:left="567" w:hanging="567"/>
        <w:rPr>
          <w:rFonts w:asciiTheme="minorHAnsi" w:hAnsiTheme="minorHAnsi" w:cstheme="minorHAnsi"/>
        </w:rPr>
      </w:pPr>
    </w:p>
    <w:p w14:paraId="56BDACE5" w14:textId="77777777" w:rsidR="00F11DC0" w:rsidRDefault="001C2530" w:rsidP="00F11DC0">
      <w:pPr>
        <w:pStyle w:val="BodyTextIndent"/>
        <w:numPr>
          <w:ilvl w:val="1"/>
          <w:numId w:val="1"/>
        </w:numPr>
        <w:tabs>
          <w:tab w:val="left" w:pos="2880"/>
        </w:tabs>
        <w:snapToGrid w:val="0"/>
        <w:rPr>
          <w:rFonts w:asciiTheme="minorHAnsi" w:hAnsiTheme="minorHAnsi"/>
          <w:b/>
          <w:bCs w:val="0"/>
        </w:rPr>
      </w:pPr>
      <w:r>
        <w:rPr>
          <w:rFonts w:asciiTheme="minorHAnsi" w:hAnsiTheme="minorHAnsi"/>
          <w:b/>
          <w:bCs w:val="0"/>
        </w:rPr>
        <w:t xml:space="preserve">University’s Right to Cancel or Postpone </w:t>
      </w:r>
    </w:p>
    <w:p w14:paraId="4D92312E" w14:textId="18DC4E89" w:rsidR="001C2530" w:rsidRPr="00F11DC0" w:rsidRDefault="001C2530" w:rsidP="00F11DC0">
      <w:pPr>
        <w:pStyle w:val="BodyTextIndent"/>
        <w:tabs>
          <w:tab w:val="left" w:pos="2880"/>
        </w:tabs>
        <w:snapToGrid w:val="0"/>
        <w:ind w:left="851" w:firstLine="0"/>
        <w:rPr>
          <w:rFonts w:asciiTheme="minorHAnsi" w:hAnsiTheme="minorHAnsi"/>
          <w:b/>
          <w:bCs w:val="0"/>
        </w:rPr>
      </w:pPr>
      <w:r w:rsidRPr="00F11DC0">
        <w:rPr>
          <w:rFonts w:asciiTheme="minorHAnsi" w:hAnsiTheme="minorHAnsi" w:cstheme="minorHAnsi"/>
        </w:rPr>
        <w:t xml:space="preserve">The University shall have the right, in its sole discretion, to determine whether to close a facility or decide if an </w:t>
      </w:r>
      <w:r w:rsidR="00B3268E" w:rsidRPr="00F11DC0">
        <w:rPr>
          <w:rFonts w:asciiTheme="minorHAnsi" w:hAnsiTheme="minorHAnsi" w:cstheme="minorHAnsi"/>
        </w:rPr>
        <w:t>Activity</w:t>
      </w:r>
      <w:r w:rsidRPr="00F11DC0">
        <w:rPr>
          <w:rFonts w:asciiTheme="minorHAnsi" w:hAnsiTheme="minorHAnsi" w:cstheme="minorHAnsi"/>
        </w:rPr>
        <w:t xml:space="preserve"> can proceed based on current state of COVID-19.</w:t>
      </w:r>
    </w:p>
    <w:p w14:paraId="7C758D1F" w14:textId="77777777" w:rsidR="001C2530" w:rsidRDefault="001C2530" w:rsidP="001C2530">
      <w:pPr>
        <w:pStyle w:val="BodyTextIndent"/>
        <w:tabs>
          <w:tab w:val="left" w:pos="2880"/>
        </w:tabs>
        <w:ind w:left="567" w:firstLine="0"/>
        <w:rPr>
          <w:rFonts w:asciiTheme="minorHAnsi" w:hAnsiTheme="minorHAnsi"/>
          <w:b/>
          <w:bCs w:val="0"/>
        </w:rPr>
      </w:pPr>
    </w:p>
    <w:p w14:paraId="5806497E" w14:textId="77777777" w:rsidR="00F11DC0" w:rsidRDefault="001C2530" w:rsidP="00F11DC0">
      <w:pPr>
        <w:pStyle w:val="BodyTextIndent"/>
        <w:numPr>
          <w:ilvl w:val="1"/>
          <w:numId w:val="1"/>
        </w:numPr>
        <w:tabs>
          <w:tab w:val="left" w:pos="2880"/>
        </w:tabs>
        <w:snapToGrid w:val="0"/>
        <w:rPr>
          <w:rFonts w:asciiTheme="minorHAnsi" w:hAnsiTheme="minorHAnsi" w:cstheme="minorHAnsi"/>
        </w:rPr>
      </w:pPr>
      <w:r w:rsidRPr="00F11DC0">
        <w:rPr>
          <w:rFonts w:asciiTheme="minorHAnsi" w:hAnsiTheme="minorHAnsi" w:cstheme="minorHAnsi"/>
          <w:b/>
          <w:bCs w:val="0"/>
        </w:rPr>
        <w:t xml:space="preserve">Cancellation of </w:t>
      </w:r>
      <w:r w:rsidR="00B3268E" w:rsidRPr="00F11DC0">
        <w:rPr>
          <w:rFonts w:asciiTheme="minorHAnsi" w:hAnsiTheme="minorHAnsi" w:cstheme="minorHAnsi"/>
          <w:b/>
          <w:bCs w:val="0"/>
        </w:rPr>
        <w:t>Activity</w:t>
      </w:r>
      <w:r w:rsidR="00F11DC0">
        <w:rPr>
          <w:rFonts w:asciiTheme="minorHAnsi" w:hAnsiTheme="minorHAnsi" w:cstheme="minorHAnsi"/>
        </w:rPr>
        <w:t xml:space="preserve"> </w:t>
      </w:r>
    </w:p>
    <w:p w14:paraId="411FE75C" w14:textId="447A677E" w:rsidR="00214C46" w:rsidRDefault="001C2530" w:rsidP="00F11DC0">
      <w:pPr>
        <w:pStyle w:val="BodyTextIndent"/>
        <w:tabs>
          <w:tab w:val="left" w:pos="2880"/>
        </w:tabs>
        <w:snapToGrid w:val="0"/>
        <w:ind w:left="851" w:firstLine="0"/>
        <w:rPr>
          <w:rFonts w:asciiTheme="minorHAnsi" w:hAnsiTheme="minorHAnsi" w:cstheme="minorHAnsi"/>
        </w:rPr>
      </w:pPr>
      <w:r w:rsidRPr="00F11DC0">
        <w:rPr>
          <w:rFonts w:asciiTheme="minorHAnsi" w:hAnsiTheme="minorHAnsi" w:cstheme="minorHAnsi"/>
        </w:rPr>
        <w:t xml:space="preserve">In the </w:t>
      </w:r>
      <w:r w:rsidR="00F11DC0">
        <w:rPr>
          <w:rFonts w:asciiTheme="minorHAnsi" w:hAnsiTheme="minorHAnsi" w:cstheme="minorHAnsi"/>
        </w:rPr>
        <w:t xml:space="preserve">event </w:t>
      </w:r>
      <w:r w:rsidRPr="00F11DC0">
        <w:rPr>
          <w:rFonts w:asciiTheme="minorHAnsi" w:hAnsiTheme="minorHAnsi" w:cstheme="minorHAnsi"/>
        </w:rPr>
        <w:t xml:space="preserve">of cancellation, the University will refund any deposit and other payments from the </w:t>
      </w:r>
      <w:r w:rsidR="00B3268E" w:rsidRPr="00F11DC0">
        <w:rPr>
          <w:rFonts w:asciiTheme="minorHAnsi" w:hAnsiTheme="minorHAnsi" w:cstheme="minorHAnsi"/>
        </w:rPr>
        <w:t>Institution</w:t>
      </w:r>
      <w:r w:rsidRPr="00F11DC0">
        <w:rPr>
          <w:rFonts w:asciiTheme="minorHAnsi" w:hAnsiTheme="minorHAnsi" w:cstheme="minorHAnsi"/>
        </w:rPr>
        <w:t xml:space="preserve"> less non-cancellable costs incurred by the University. </w:t>
      </w:r>
    </w:p>
    <w:p w14:paraId="26E12138" w14:textId="77777777" w:rsidR="00214C46" w:rsidRDefault="00214C46">
      <w:pPr>
        <w:widowControl/>
        <w:rPr>
          <w:rFonts w:asciiTheme="minorHAnsi" w:hAnsiTheme="minorHAnsi" w:cstheme="minorHAnsi"/>
          <w:bCs/>
          <w:sz w:val="22"/>
        </w:rPr>
      </w:pPr>
      <w:r>
        <w:rPr>
          <w:rFonts w:asciiTheme="minorHAnsi" w:hAnsiTheme="minorHAnsi" w:cstheme="minorHAnsi"/>
        </w:rPr>
        <w:br w:type="page"/>
      </w:r>
    </w:p>
    <w:p w14:paraId="056F5EB5" w14:textId="77777777" w:rsidR="00F11DC0" w:rsidRDefault="001C2530" w:rsidP="00F11DC0">
      <w:pPr>
        <w:pStyle w:val="BodyTextIndent"/>
        <w:numPr>
          <w:ilvl w:val="1"/>
          <w:numId w:val="1"/>
        </w:numPr>
        <w:tabs>
          <w:tab w:val="left" w:pos="2880"/>
        </w:tabs>
        <w:snapToGrid w:val="0"/>
        <w:rPr>
          <w:rFonts w:asciiTheme="minorHAnsi" w:hAnsiTheme="minorHAnsi" w:cstheme="minorHAnsi"/>
          <w:b/>
          <w:bCs w:val="0"/>
        </w:rPr>
      </w:pPr>
      <w:r>
        <w:rPr>
          <w:rFonts w:asciiTheme="minorHAnsi" w:hAnsiTheme="minorHAnsi" w:cstheme="minorHAnsi"/>
          <w:b/>
          <w:bCs w:val="0"/>
        </w:rPr>
        <w:lastRenderedPageBreak/>
        <w:t xml:space="preserve">Communication to Participants </w:t>
      </w:r>
    </w:p>
    <w:p w14:paraId="032F7FDB" w14:textId="7E99B66A" w:rsidR="001C2530" w:rsidRPr="00F11DC0" w:rsidRDefault="001C2530" w:rsidP="00F11DC0">
      <w:pPr>
        <w:pStyle w:val="BodyTextIndent"/>
        <w:tabs>
          <w:tab w:val="left" w:pos="2880"/>
        </w:tabs>
        <w:snapToGrid w:val="0"/>
        <w:ind w:left="851" w:firstLine="0"/>
        <w:rPr>
          <w:rFonts w:asciiTheme="minorHAnsi" w:hAnsiTheme="minorHAnsi" w:cstheme="minorHAnsi"/>
          <w:b/>
          <w:bCs w:val="0"/>
        </w:rPr>
      </w:pPr>
      <w:r w:rsidRPr="00F11DC0">
        <w:rPr>
          <w:rFonts w:asciiTheme="minorHAnsi" w:hAnsiTheme="minorHAnsi" w:cstheme="minorHAnsi"/>
        </w:rPr>
        <w:t xml:space="preserve">The </w:t>
      </w:r>
      <w:r w:rsidR="00B3268E" w:rsidRPr="00F11DC0">
        <w:rPr>
          <w:rFonts w:asciiTheme="minorHAnsi" w:hAnsiTheme="minorHAnsi" w:cstheme="minorHAnsi"/>
        </w:rPr>
        <w:t>Institution</w:t>
      </w:r>
      <w:r w:rsidRPr="00F11DC0">
        <w:rPr>
          <w:rFonts w:asciiTheme="minorHAnsi" w:hAnsiTheme="minorHAnsi" w:cstheme="minorHAnsi"/>
        </w:rPr>
        <w:t xml:space="preserve"> shall communicate to its participants the University’s requirements for entry and use of the </w:t>
      </w:r>
      <w:r w:rsidR="00B3268E" w:rsidRPr="00F11DC0">
        <w:rPr>
          <w:rFonts w:asciiTheme="minorHAnsi" w:hAnsiTheme="minorHAnsi" w:cstheme="minorHAnsi"/>
        </w:rPr>
        <w:t>Activity</w:t>
      </w:r>
      <w:r w:rsidRPr="00F11DC0">
        <w:rPr>
          <w:rFonts w:asciiTheme="minorHAnsi" w:hAnsiTheme="minorHAnsi" w:cstheme="minorHAnsi"/>
        </w:rPr>
        <w:t xml:space="preserve"> </w:t>
      </w:r>
      <w:r w:rsidR="00F11DC0">
        <w:rPr>
          <w:rFonts w:asciiTheme="minorHAnsi" w:hAnsiTheme="minorHAnsi" w:cstheme="minorHAnsi"/>
        </w:rPr>
        <w:t>p</w:t>
      </w:r>
      <w:r w:rsidRPr="00F11DC0">
        <w:rPr>
          <w:rFonts w:asciiTheme="minorHAnsi" w:hAnsiTheme="minorHAnsi" w:cstheme="minorHAnsi"/>
        </w:rPr>
        <w:t xml:space="preserve">remises before attending the </w:t>
      </w:r>
      <w:r w:rsidR="00B3268E" w:rsidRPr="00F11DC0">
        <w:rPr>
          <w:rFonts w:asciiTheme="minorHAnsi" w:hAnsiTheme="minorHAnsi" w:cstheme="minorHAnsi"/>
        </w:rPr>
        <w:t>Activity</w:t>
      </w:r>
      <w:r w:rsidRPr="00F11DC0">
        <w:rPr>
          <w:rFonts w:asciiTheme="minorHAnsi" w:hAnsiTheme="minorHAnsi" w:cstheme="minorHAnsi"/>
        </w:rPr>
        <w:t xml:space="preserve">. The University contact for this </w:t>
      </w:r>
      <w:r w:rsidR="00B3268E" w:rsidRPr="00F11DC0">
        <w:rPr>
          <w:rFonts w:asciiTheme="minorHAnsi" w:hAnsiTheme="minorHAnsi" w:cstheme="minorHAnsi"/>
        </w:rPr>
        <w:t>Activity</w:t>
      </w:r>
      <w:r w:rsidRPr="00F11DC0">
        <w:rPr>
          <w:rFonts w:asciiTheme="minorHAnsi" w:hAnsiTheme="minorHAnsi" w:cstheme="minorHAnsi"/>
        </w:rPr>
        <w:t xml:space="preserve"> shall direct the </w:t>
      </w:r>
      <w:r w:rsidR="00B3268E" w:rsidRPr="00F11DC0">
        <w:rPr>
          <w:rFonts w:asciiTheme="minorHAnsi" w:hAnsiTheme="minorHAnsi" w:cstheme="minorHAnsi"/>
        </w:rPr>
        <w:t>Institution</w:t>
      </w:r>
      <w:r w:rsidRPr="00F11DC0">
        <w:rPr>
          <w:rFonts w:asciiTheme="minorHAnsi" w:hAnsiTheme="minorHAnsi" w:cstheme="minorHAnsi"/>
        </w:rPr>
        <w:t xml:space="preserve"> to the appropriate website or provide the appropriate documentation. </w:t>
      </w:r>
    </w:p>
    <w:p w14:paraId="5048B393" w14:textId="77777777" w:rsidR="001C2530" w:rsidRDefault="001C2530" w:rsidP="001C2530">
      <w:pPr>
        <w:pStyle w:val="BodyTextIndent"/>
        <w:tabs>
          <w:tab w:val="left" w:pos="2880"/>
        </w:tabs>
        <w:ind w:left="567" w:firstLine="0"/>
        <w:rPr>
          <w:rFonts w:asciiTheme="minorHAnsi" w:hAnsiTheme="minorHAnsi" w:cstheme="minorHAnsi"/>
        </w:rPr>
      </w:pPr>
    </w:p>
    <w:p w14:paraId="60A77535" w14:textId="77777777" w:rsidR="00F11DC0" w:rsidRDefault="001C2530" w:rsidP="00F11DC0">
      <w:pPr>
        <w:pStyle w:val="BodyTextIndent"/>
        <w:numPr>
          <w:ilvl w:val="1"/>
          <w:numId w:val="1"/>
        </w:numPr>
        <w:tabs>
          <w:tab w:val="left" w:pos="2880"/>
        </w:tabs>
        <w:snapToGrid w:val="0"/>
        <w:rPr>
          <w:rFonts w:asciiTheme="minorHAnsi" w:hAnsiTheme="minorHAnsi" w:cstheme="minorHAnsi"/>
          <w:b/>
          <w:bCs w:val="0"/>
        </w:rPr>
      </w:pPr>
      <w:r>
        <w:rPr>
          <w:rFonts w:asciiTheme="minorHAnsi" w:hAnsiTheme="minorHAnsi" w:cstheme="minorHAnsi"/>
          <w:b/>
          <w:bCs w:val="0"/>
        </w:rPr>
        <w:t>Assumption of Risk</w:t>
      </w:r>
    </w:p>
    <w:p w14:paraId="6501EB1A" w14:textId="7BE3790A" w:rsidR="001C2530" w:rsidRPr="00F11DC0" w:rsidRDefault="001C2530" w:rsidP="00F11DC0">
      <w:pPr>
        <w:pStyle w:val="BodyTextIndent"/>
        <w:tabs>
          <w:tab w:val="left" w:pos="2880"/>
        </w:tabs>
        <w:snapToGrid w:val="0"/>
        <w:ind w:left="851" w:firstLine="0"/>
        <w:rPr>
          <w:rFonts w:asciiTheme="minorHAnsi" w:hAnsiTheme="minorHAnsi" w:cstheme="minorHAnsi"/>
          <w:b/>
          <w:bCs w:val="0"/>
        </w:rPr>
      </w:pPr>
      <w:r w:rsidRPr="00F11DC0">
        <w:rPr>
          <w:rFonts w:asciiTheme="minorHAnsi" w:hAnsiTheme="minorHAnsi" w:cstheme="minorHAnsi"/>
          <w:szCs w:val="22"/>
        </w:rPr>
        <w:t xml:space="preserve">The University is attempting to limit the risk of exposure to COVID-19 by using reasonable efforts to follow the health and safety guidelines recommended by the provincial and federal health authorities. Nevertheless, the </w:t>
      </w:r>
      <w:r w:rsidR="00B3268E" w:rsidRPr="00F11DC0">
        <w:rPr>
          <w:rFonts w:asciiTheme="minorHAnsi" w:hAnsiTheme="minorHAnsi" w:cstheme="minorHAnsi"/>
          <w:szCs w:val="22"/>
        </w:rPr>
        <w:t>Institution</w:t>
      </w:r>
      <w:r w:rsidRPr="00F11DC0">
        <w:rPr>
          <w:rFonts w:asciiTheme="minorHAnsi" w:hAnsiTheme="minorHAnsi" w:cstheme="minorHAnsi"/>
          <w:szCs w:val="22"/>
        </w:rPr>
        <w:t xml:space="preserve"> understands that there remains a risk that the </w:t>
      </w:r>
      <w:r w:rsidR="00B3268E" w:rsidRPr="00F11DC0">
        <w:rPr>
          <w:rFonts w:asciiTheme="minorHAnsi" w:hAnsiTheme="minorHAnsi" w:cstheme="minorHAnsi"/>
          <w:szCs w:val="22"/>
        </w:rPr>
        <w:t>Institution</w:t>
      </w:r>
      <w:r w:rsidRPr="00F11DC0">
        <w:rPr>
          <w:rFonts w:asciiTheme="minorHAnsi" w:hAnsiTheme="minorHAnsi" w:cstheme="minorHAnsi"/>
          <w:szCs w:val="22"/>
        </w:rPr>
        <w:t xml:space="preserve">’s participants in the </w:t>
      </w:r>
      <w:r w:rsidR="00B3268E" w:rsidRPr="00F11DC0">
        <w:rPr>
          <w:rFonts w:asciiTheme="minorHAnsi" w:hAnsiTheme="minorHAnsi" w:cstheme="minorHAnsi"/>
          <w:szCs w:val="22"/>
        </w:rPr>
        <w:t>Activity</w:t>
      </w:r>
      <w:r w:rsidRPr="00F11DC0">
        <w:rPr>
          <w:rFonts w:asciiTheme="minorHAnsi" w:hAnsiTheme="minorHAnsi" w:cstheme="minorHAnsi"/>
          <w:szCs w:val="22"/>
        </w:rPr>
        <w:t xml:space="preserve"> could contract COVID-19</w:t>
      </w:r>
      <w:r w:rsidRPr="00F11DC0">
        <w:rPr>
          <w:rFonts w:asciiTheme="minorHAnsi" w:hAnsiTheme="minorHAnsi" w:cstheme="minorHAnsi"/>
          <w:b/>
          <w:szCs w:val="22"/>
        </w:rPr>
        <w:t xml:space="preserve"> </w:t>
      </w:r>
      <w:r w:rsidRPr="00F11DC0">
        <w:rPr>
          <w:rFonts w:asciiTheme="minorHAnsi" w:hAnsiTheme="minorHAnsi" w:cstheme="minorHAnsi"/>
          <w:szCs w:val="22"/>
        </w:rPr>
        <w:t xml:space="preserve">by participating in the </w:t>
      </w:r>
      <w:r w:rsidR="00B3268E" w:rsidRPr="00F11DC0">
        <w:rPr>
          <w:rFonts w:asciiTheme="minorHAnsi" w:hAnsiTheme="minorHAnsi" w:cstheme="minorHAnsi"/>
          <w:szCs w:val="22"/>
        </w:rPr>
        <w:t>Activity</w:t>
      </w:r>
      <w:r w:rsidRPr="00F11DC0">
        <w:rPr>
          <w:rFonts w:asciiTheme="minorHAnsi" w:hAnsiTheme="minorHAnsi" w:cstheme="minorHAnsi"/>
          <w:szCs w:val="22"/>
        </w:rPr>
        <w:t xml:space="preserve">. The </w:t>
      </w:r>
      <w:r w:rsidR="00B3268E" w:rsidRPr="00F11DC0">
        <w:rPr>
          <w:rFonts w:asciiTheme="minorHAnsi" w:hAnsiTheme="minorHAnsi" w:cstheme="minorHAnsi"/>
          <w:szCs w:val="22"/>
        </w:rPr>
        <w:t>Institution</w:t>
      </w:r>
      <w:r w:rsidRPr="00F11DC0">
        <w:rPr>
          <w:rFonts w:asciiTheme="minorHAnsi" w:hAnsiTheme="minorHAnsi" w:cstheme="minorHAnsi"/>
          <w:szCs w:val="22"/>
        </w:rPr>
        <w:t xml:space="preserve"> therefore acknowledges and agrees as follows: </w:t>
      </w:r>
    </w:p>
    <w:p w14:paraId="15A5434D" w14:textId="2DA89F83" w:rsidR="001C2530" w:rsidRDefault="001C2530" w:rsidP="001C2530">
      <w:pPr>
        <w:pStyle w:val="NoSpacing"/>
        <w:numPr>
          <w:ilvl w:val="0"/>
          <w:numId w:val="10"/>
        </w:numPr>
        <w:rPr>
          <w:rFonts w:asciiTheme="minorHAnsi" w:hAnsiTheme="minorHAnsi" w:cstheme="minorHAnsi"/>
          <w:sz w:val="22"/>
          <w:szCs w:val="22"/>
        </w:rPr>
      </w:pPr>
      <w:r>
        <w:rPr>
          <w:rFonts w:asciiTheme="minorHAnsi" w:hAnsiTheme="minorHAnsi" w:cstheme="minorHAnsi"/>
          <w:sz w:val="22"/>
          <w:szCs w:val="22"/>
        </w:rPr>
        <w:t xml:space="preserve">COVID-19 is easily spread by contact with droplets produced by people who have the virus and the </w:t>
      </w:r>
      <w:r w:rsidR="00B3268E">
        <w:rPr>
          <w:rFonts w:asciiTheme="minorHAnsi" w:hAnsiTheme="minorHAnsi" w:cstheme="minorHAnsi"/>
          <w:sz w:val="22"/>
          <w:szCs w:val="22"/>
        </w:rPr>
        <w:t>Institution</w:t>
      </w:r>
      <w:r>
        <w:rPr>
          <w:rFonts w:asciiTheme="minorHAnsi" w:hAnsiTheme="minorHAnsi" w:cstheme="minorHAnsi"/>
          <w:sz w:val="22"/>
          <w:szCs w:val="22"/>
        </w:rPr>
        <w:t xml:space="preserve"> voluntarily assumes the risk on behalf of itself and its participants in the </w:t>
      </w:r>
      <w:r w:rsidR="00B3268E">
        <w:rPr>
          <w:rFonts w:asciiTheme="minorHAnsi" w:hAnsiTheme="minorHAnsi" w:cstheme="minorHAnsi"/>
          <w:sz w:val="22"/>
          <w:szCs w:val="22"/>
        </w:rPr>
        <w:t>Activity</w:t>
      </w:r>
      <w:r>
        <w:rPr>
          <w:rFonts w:asciiTheme="minorHAnsi" w:hAnsiTheme="minorHAnsi" w:cstheme="minorHAnsi"/>
          <w:sz w:val="22"/>
          <w:szCs w:val="22"/>
        </w:rPr>
        <w:t xml:space="preserve"> that participants may be exposed to or infected by COVID-19 while attending the </w:t>
      </w:r>
      <w:r w:rsidR="00B3268E">
        <w:rPr>
          <w:rFonts w:asciiTheme="minorHAnsi" w:hAnsiTheme="minorHAnsi" w:cstheme="minorHAnsi"/>
          <w:sz w:val="22"/>
          <w:szCs w:val="22"/>
        </w:rPr>
        <w:t>Activity</w:t>
      </w:r>
      <w:r>
        <w:rPr>
          <w:rFonts w:asciiTheme="minorHAnsi" w:hAnsiTheme="minorHAnsi" w:cstheme="minorHAnsi"/>
          <w:sz w:val="22"/>
          <w:szCs w:val="22"/>
        </w:rPr>
        <w:t xml:space="preserve"> and that such exposure or infection may result in personal injury, illness, permanent disability, and death to the participant and members of the participant’s household; and</w:t>
      </w:r>
    </w:p>
    <w:p w14:paraId="0013A84F" w14:textId="4091EC85" w:rsidR="001C2530" w:rsidRDefault="001C2530" w:rsidP="001C2530">
      <w:pPr>
        <w:pStyle w:val="NoSpacing"/>
        <w:numPr>
          <w:ilvl w:val="0"/>
          <w:numId w:val="10"/>
        </w:numPr>
        <w:rPr>
          <w:rFonts w:asciiTheme="minorHAnsi" w:hAnsiTheme="minorHAnsi" w:cstheme="minorHAnsi"/>
          <w:sz w:val="22"/>
          <w:szCs w:val="22"/>
        </w:rPr>
      </w:pPr>
      <w:r>
        <w:rPr>
          <w:rFonts w:asciiTheme="minorHAnsi" w:hAnsiTheme="minorHAnsi" w:cstheme="minorHAnsi"/>
          <w:sz w:val="22"/>
          <w:szCs w:val="22"/>
        </w:rPr>
        <w:t xml:space="preserve">it is the </w:t>
      </w:r>
      <w:r w:rsidR="00B3268E">
        <w:rPr>
          <w:rFonts w:asciiTheme="minorHAnsi" w:hAnsiTheme="minorHAnsi" w:cstheme="minorHAnsi"/>
          <w:sz w:val="22"/>
          <w:szCs w:val="22"/>
        </w:rPr>
        <w:t>Institution</w:t>
      </w:r>
      <w:r>
        <w:rPr>
          <w:rFonts w:asciiTheme="minorHAnsi" w:hAnsiTheme="minorHAnsi" w:cstheme="minorHAnsi"/>
          <w:sz w:val="22"/>
          <w:szCs w:val="22"/>
        </w:rPr>
        <w:t xml:space="preserve">’s responsibility to ensure that its participants learn and follow all health, safety and other rules established by the University and the provincial and federal health authorities. The </w:t>
      </w:r>
      <w:r w:rsidR="00B3268E">
        <w:rPr>
          <w:rFonts w:asciiTheme="minorHAnsi" w:hAnsiTheme="minorHAnsi" w:cstheme="minorHAnsi"/>
          <w:sz w:val="22"/>
          <w:szCs w:val="22"/>
        </w:rPr>
        <w:t>Institution</w:t>
      </w:r>
      <w:r>
        <w:rPr>
          <w:rFonts w:asciiTheme="minorHAnsi" w:hAnsiTheme="minorHAnsi" w:cstheme="minorHAnsi"/>
          <w:sz w:val="22"/>
          <w:szCs w:val="22"/>
        </w:rPr>
        <w:t xml:space="preserve"> understands that any behaviour on the part of its participants that places others at risk could result in immediate termination of the participant’s right to use the University’s facilities or to attend the </w:t>
      </w:r>
      <w:r w:rsidR="00B3268E">
        <w:rPr>
          <w:rFonts w:asciiTheme="minorHAnsi" w:hAnsiTheme="minorHAnsi" w:cstheme="minorHAnsi"/>
          <w:sz w:val="22"/>
          <w:szCs w:val="22"/>
        </w:rPr>
        <w:t>Activity</w:t>
      </w:r>
      <w:r>
        <w:rPr>
          <w:rFonts w:asciiTheme="minorHAnsi" w:hAnsiTheme="minorHAnsi" w:cstheme="minorHAnsi"/>
          <w:sz w:val="22"/>
          <w:szCs w:val="22"/>
        </w:rPr>
        <w:t xml:space="preserve">. </w:t>
      </w:r>
    </w:p>
    <w:p w14:paraId="017D9F33" w14:textId="77777777" w:rsidR="001C2530" w:rsidRDefault="001C2530" w:rsidP="00F11DC0">
      <w:pPr>
        <w:pStyle w:val="BodyTextIndent"/>
        <w:tabs>
          <w:tab w:val="left" w:pos="2880"/>
        </w:tabs>
        <w:ind w:left="0" w:firstLine="0"/>
        <w:rPr>
          <w:rFonts w:asciiTheme="minorHAnsi" w:hAnsiTheme="minorHAnsi" w:cstheme="minorHAnsi"/>
        </w:rPr>
      </w:pPr>
    </w:p>
    <w:p w14:paraId="042C0BBF" w14:textId="77777777" w:rsidR="00F11DC0" w:rsidRDefault="001C2530" w:rsidP="00F11DC0">
      <w:pPr>
        <w:pStyle w:val="BodyTextIndent"/>
        <w:numPr>
          <w:ilvl w:val="1"/>
          <w:numId w:val="1"/>
        </w:numPr>
        <w:tabs>
          <w:tab w:val="left" w:pos="2880"/>
        </w:tabs>
        <w:snapToGrid w:val="0"/>
        <w:rPr>
          <w:rFonts w:asciiTheme="minorHAnsi" w:hAnsiTheme="minorHAnsi"/>
          <w:b/>
          <w:bCs w:val="0"/>
        </w:rPr>
      </w:pPr>
      <w:r>
        <w:rPr>
          <w:rFonts w:asciiTheme="minorHAnsi" w:hAnsiTheme="minorHAnsi"/>
          <w:b/>
          <w:bCs w:val="0"/>
        </w:rPr>
        <w:t>Consent of Parent/Guardian and Acknowledgement of Risks</w:t>
      </w:r>
    </w:p>
    <w:p w14:paraId="291B938C" w14:textId="27943E2E" w:rsidR="00F11DC0" w:rsidRDefault="001C2530" w:rsidP="00F11DC0">
      <w:pPr>
        <w:pStyle w:val="BodyTextIndent"/>
        <w:tabs>
          <w:tab w:val="left" w:pos="2880"/>
        </w:tabs>
        <w:snapToGrid w:val="0"/>
        <w:ind w:left="851" w:firstLine="0"/>
        <w:rPr>
          <w:rFonts w:asciiTheme="minorHAnsi" w:hAnsiTheme="minorHAnsi"/>
          <w:b/>
          <w:bCs w:val="0"/>
        </w:rPr>
      </w:pPr>
      <w:r w:rsidRPr="00F11DC0">
        <w:rPr>
          <w:rFonts w:asciiTheme="minorHAnsi" w:hAnsiTheme="minorHAnsi" w:cstheme="minorHAnsi"/>
          <w:szCs w:val="22"/>
        </w:rPr>
        <w:t xml:space="preserve">In consideration of the University permitting the </w:t>
      </w:r>
      <w:r w:rsidR="00B3268E" w:rsidRPr="00F11DC0">
        <w:rPr>
          <w:rFonts w:asciiTheme="minorHAnsi" w:hAnsiTheme="minorHAnsi" w:cstheme="minorHAnsi"/>
          <w:szCs w:val="22"/>
        </w:rPr>
        <w:t>Institution</w:t>
      </w:r>
      <w:r w:rsidRPr="00F11DC0">
        <w:rPr>
          <w:rFonts w:asciiTheme="minorHAnsi" w:hAnsiTheme="minorHAnsi" w:cstheme="minorHAnsi"/>
          <w:szCs w:val="22"/>
        </w:rPr>
        <w:t xml:space="preserve"> to participate in the </w:t>
      </w:r>
      <w:r w:rsidR="00B3268E" w:rsidRPr="00F11DC0">
        <w:rPr>
          <w:rFonts w:asciiTheme="minorHAnsi" w:hAnsiTheme="minorHAnsi" w:cstheme="minorHAnsi"/>
          <w:szCs w:val="22"/>
        </w:rPr>
        <w:t>Activity</w:t>
      </w:r>
      <w:r w:rsidRPr="00F11DC0">
        <w:rPr>
          <w:rFonts w:asciiTheme="minorHAnsi" w:hAnsiTheme="minorHAnsi" w:cstheme="minorHAnsi"/>
          <w:szCs w:val="22"/>
        </w:rPr>
        <w:t xml:space="preserve"> and to use the University’s facilities, the </w:t>
      </w:r>
      <w:r w:rsidR="00B3268E" w:rsidRPr="00F11DC0">
        <w:rPr>
          <w:rFonts w:asciiTheme="minorHAnsi" w:hAnsiTheme="minorHAnsi" w:cstheme="minorHAnsi"/>
          <w:szCs w:val="22"/>
        </w:rPr>
        <w:t>Institution</w:t>
      </w:r>
      <w:r w:rsidRPr="00F11DC0">
        <w:rPr>
          <w:rFonts w:asciiTheme="minorHAnsi" w:hAnsiTheme="minorHAnsi" w:cstheme="minorHAnsi"/>
          <w:szCs w:val="22"/>
        </w:rPr>
        <w:t xml:space="preserve"> agrees to ensure that the risk of exposure to COVID-19 is included in their </w:t>
      </w:r>
      <w:r w:rsidR="00E444CB">
        <w:rPr>
          <w:rFonts w:asciiTheme="minorHAnsi" w:hAnsiTheme="minorHAnsi" w:cstheme="minorHAnsi"/>
          <w:szCs w:val="22"/>
        </w:rPr>
        <w:t>p</w:t>
      </w:r>
      <w:r w:rsidRPr="00F11DC0">
        <w:rPr>
          <w:rFonts w:asciiTheme="minorHAnsi" w:hAnsiTheme="minorHAnsi" w:cstheme="minorHAnsi"/>
          <w:szCs w:val="22"/>
        </w:rPr>
        <w:t>arental consent form.</w:t>
      </w:r>
    </w:p>
    <w:p w14:paraId="46208CDC" w14:textId="77777777" w:rsidR="00F11DC0" w:rsidRDefault="00F11DC0" w:rsidP="00F11DC0">
      <w:pPr>
        <w:pStyle w:val="BodyTextIndent"/>
        <w:tabs>
          <w:tab w:val="left" w:pos="2880"/>
        </w:tabs>
        <w:snapToGrid w:val="0"/>
        <w:ind w:left="851" w:firstLine="0"/>
        <w:rPr>
          <w:rFonts w:asciiTheme="minorHAnsi" w:hAnsiTheme="minorHAnsi"/>
          <w:b/>
          <w:bCs w:val="0"/>
        </w:rPr>
      </w:pPr>
    </w:p>
    <w:p w14:paraId="22E3BB40" w14:textId="77777777" w:rsidR="001C2530" w:rsidRDefault="001C2530" w:rsidP="001C2530">
      <w:pPr>
        <w:pStyle w:val="BodyTextIndent"/>
        <w:numPr>
          <w:ilvl w:val="1"/>
          <w:numId w:val="1"/>
        </w:numPr>
        <w:tabs>
          <w:tab w:val="left" w:pos="2880"/>
        </w:tabs>
        <w:snapToGrid w:val="0"/>
        <w:rPr>
          <w:rFonts w:asciiTheme="minorHAnsi" w:hAnsiTheme="minorHAnsi"/>
          <w:b/>
          <w:bCs w:val="0"/>
        </w:rPr>
      </w:pPr>
      <w:r>
        <w:rPr>
          <w:rFonts w:asciiTheme="minorHAnsi" w:hAnsiTheme="minorHAnsi" w:cstheme="minorHAnsi"/>
          <w:b/>
          <w:bCs w:val="0"/>
        </w:rPr>
        <w:t xml:space="preserve">General </w:t>
      </w:r>
    </w:p>
    <w:p w14:paraId="4D8495F2" w14:textId="39D57CDD" w:rsidR="001C2530" w:rsidRDefault="001C2530" w:rsidP="001C2530">
      <w:pPr>
        <w:pStyle w:val="BodyTextIndent"/>
        <w:numPr>
          <w:ilvl w:val="0"/>
          <w:numId w:val="12"/>
        </w:numPr>
        <w:tabs>
          <w:tab w:val="left" w:pos="2880"/>
        </w:tabs>
        <w:snapToGrid w:val="0"/>
        <w:rPr>
          <w:rFonts w:asciiTheme="minorHAnsi" w:hAnsiTheme="minorHAnsi" w:cstheme="minorHAnsi"/>
          <w:b/>
        </w:rPr>
      </w:pPr>
      <w:r>
        <w:rPr>
          <w:rFonts w:asciiTheme="minorHAnsi" w:hAnsiTheme="minorHAnsi" w:cstheme="minorHAnsi"/>
        </w:rPr>
        <w:t xml:space="preserve">The </w:t>
      </w:r>
      <w:r w:rsidR="00B3268E">
        <w:rPr>
          <w:rFonts w:asciiTheme="minorHAnsi" w:hAnsiTheme="minorHAnsi" w:cstheme="minorHAnsi"/>
        </w:rPr>
        <w:t>Institution</w:t>
      </w:r>
      <w:r>
        <w:rPr>
          <w:rFonts w:asciiTheme="minorHAnsi" w:hAnsiTheme="minorHAnsi" w:cstheme="minorHAnsi"/>
        </w:rPr>
        <w:t xml:space="preserve"> agrees that this </w:t>
      </w:r>
      <w:r w:rsidR="00F11DC0">
        <w:rPr>
          <w:rFonts w:asciiTheme="minorHAnsi" w:hAnsiTheme="minorHAnsi" w:cstheme="minorHAnsi"/>
        </w:rPr>
        <w:t>section i</w:t>
      </w:r>
      <w:r>
        <w:rPr>
          <w:rFonts w:asciiTheme="minorHAnsi" w:hAnsiTheme="minorHAnsi" w:cstheme="minorHAnsi"/>
        </w:rPr>
        <w:t>s intended to provide more specific detail in respect to the COVID-19 situation and in no way limits the scope and applicability of other terms and conditions of th</w:t>
      </w:r>
      <w:r w:rsidR="00F11DC0">
        <w:rPr>
          <w:rFonts w:asciiTheme="minorHAnsi" w:hAnsiTheme="minorHAnsi" w:cstheme="minorHAnsi"/>
        </w:rPr>
        <w:t>is</w:t>
      </w:r>
      <w:r>
        <w:rPr>
          <w:rFonts w:asciiTheme="minorHAnsi" w:hAnsiTheme="minorHAnsi" w:cstheme="minorHAnsi"/>
        </w:rPr>
        <w:t xml:space="preserve"> Agreement. </w:t>
      </w:r>
    </w:p>
    <w:p w14:paraId="72795022" w14:textId="0DAA6197" w:rsidR="001C2530" w:rsidRDefault="001C2530" w:rsidP="001C2530">
      <w:pPr>
        <w:pStyle w:val="BodyTextIndent"/>
        <w:numPr>
          <w:ilvl w:val="0"/>
          <w:numId w:val="12"/>
        </w:numPr>
        <w:tabs>
          <w:tab w:val="left" w:pos="2880"/>
        </w:tabs>
        <w:snapToGrid w:val="0"/>
        <w:rPr>
          <w:rFonts w:asciiTheme="minorHAnsi" w:hAnsiTheme="minorHAnsi" w:cstheme="minorHAnsi"/>
          <w:b/>
        </w:rPr>
      </w:pPr>
      <w:r>
        <w:rPr>
          <w:rFonts w:asciiTheme="minorHAnsi" w:hAnsiTheme="minorHAnsi" w:cstheme="minorHAnsi"/>
        </w:rPr>
        <w:t xml:space="preserve">This </w:t>
      </w:r>
      <w:r w:rsidR="00F11DC0">
        <w:rPr>
          <w:rFonts w:asciiTheme="minorHAnsi" w:hAnsiTheme="minorHAnsi" w:cstheme="minorHAnsi"/>
        </w:rPr>
        <w:t xml:space="preserve">Section </w:t>
      </w:r>
      <w:r>
        <w:rPr>
          <w:rFonts w:asciiTheme="minorHAnsi" w:hAnsiTheme="minorHAnsi" w:cstheme="minorHAnsi"/>
        </w:rPr>
        <w:t xml:space="preserve">shall be in effect for the term of the Agreement; however, sections </w:t>
      </w:r>
      <w:r w:rsidR="00F11DC0">
        <w:rPr>
          <w:rFonts w:asciiTheme="minorHAnsi" w:hAnsiTheme="minorHAnsi" w:cstheme="minorHAnsi"/>
        </w:rPr>
        <w:t>6.</w:t>
      </w:r>
      <w:r>
        <w:rPr>
          <w:rFonts w:asciiTheme="minorHAnsi" w:hAnsiTheme="minorHAnsi" w:cstheme="minorHAnsi"/>
        </w:rPr>
        <w:t>3, 6</w:t>
      </w:r>
      <w:r w:rsidR="00F11DC0">
        <w:rPr>
          <w:rFonts w:asciiTheme="minorHAnsi" w:hAnsiTheme="minorHAnsi" w:cstheme="minorHAnsi"/>
        </w:rPr>
        <w:t>.6</w:t>
      </w:r>
      <w:r>
        <w:rPr>
          <w:rFonts w:asciiTheme="minorHAnsi" w:hAnsiTheme="minorHAnsi" w:cstheme="minorHAnsi"/>
        </w:rPr>
        <w:t xml:space="preserve">, </w:t>
      </w:r>
      <w:r w:rsidR="00F11DC0">
        <w:rPr>
          <w:rFonts w:asciiTheme="minorHAnsi" w:hAnsiTheme="minorHAnsi" w:cstheme="minorHAnsi"/>
        </w:rPr>
        <w:t>6.7</w:t>
      </w:r>
      <w:r>
        <w:rPr>
          <w:rFonts w:asciiTheme="minorHAnsi" w:hAnsiTheme="minorHAnsi" w:cstheme="minorHAnsi"/>
        </w:rPr>
        <w:t xml:space="preserve">, </w:t>
      </w:r>
      <w:r w:rsidR="00F11DC0">
        <w:rPr>
          <w:rFonts w:asciiTheme="minorHAnsi" w:hAnsiTheme="minorHAnsi" w:cstheme="minorHAnsi"/>
        </w:rPr>
        <w:t>6.8</w:t>
      </w:r>
      <w:r>
        <w:rPr>
          <w:rFonts w:asciiTheme="minorHAnsi" w:hAnsiTheme="minorHAnsi" w:cstheme="minorHAnsi"/>
        </w:rPr>
        <w:t xml:space="preserve">, and </w:t>
      </w:r>
      <w:r w:rsidR="00F11DC0">
        <w:rPr>
          <w:rFonts w:asciiTheme="minorHAnsi" w:hAnsiTheme="minorHAnsi" w:cstheme="minorHAnsi"/>
        </w:rPr>
        <w:t>6.9</w:t>
      </w:r>
      <w:r>
        <w:rPr>
          <w:rFonts w:asciiTheme="minorHAnsi" w:hAnsiTheme="minorHAnsi" w:cstheme="minorHAnsi"/>
        </w:rPr>
        <w:t xml:space="preserve"> of this </w:t>
      </w:r>
      <w:r w:rsidR="00D40FBC">
        <w:rPr>
          <w:rFonts w:asciiTheme="minorHAnsi" w:hAnsiTheme="minorHAnsi" w:cstheme="minorHAnsi"/>
        </w:rPr>
        <w:t>Agreement</w:t>
      </w:r>
      <w:r>
        <w:rPr>
          <w:rFonts w:asciiTheme="minorHAnsi" w:hAnsiTheme="minorHAnsi" w:cstheme="minorHAnsi"/>
        </w:rPr>
        <w:t xml:space="preserve"> shall survive expiration or termination of the Agreement. </w:t>
      </w:r>
    </w:p>
    <w:p w14:paraId="330425C8" w14:textId="1C60EE99" w:rsidR="001C2530" w:rsidRDefault="001C2530" w:rsidP="001C2530">
      <w:pPr>
        <w:pStyle w:val="BodyTextIndent"/>
        <w:numPr>
          <w:ilvl w:val="0"/>
          <w:numId w:val="12"/>
        </w:numPr>
        <w:tabs>
          <w:tab w:val="left" w:pos="2880"/>
        </w:tabs>
        <w:snapToGrid w:val="0"/>
        <w:rPr>
          <w:rFonts w:asciiTheme="minorHAnsi" w:hAnsiTheme="minorHAnsi" w:cstheme="minorHAnsi"/>
          <w:b/>
        </w:rPr>
      </w:pPr>
      <w:r>
        <w:rPr>
          <w:rFonts w:asciiTheme="minorHAnsi" w:hAnsiTheme="minorHAnsi" w:cstheme="minorHAnsi"/>
          <w:szCs w:val="22"/>
        </w:rPr>
        <w:t xml:space="preserve">This </w:t>
      </w:r>
      <w:r w:rsidR="00D40FBC">
        <w:rPr>
          <w:rFonts w:asciiTheme="minorHAnsi" w:hAnsiTheme="minorHAnsi" w:cstheme="minorHAnsi"/>
          <w:szCs w:val="22"/>
        </w:rPr>
        <w:t>agreement</w:t>
      </w:r>
      <w:r>
        <w:rPr>
          <w:rFonts w:asciiTheme="minorHAnsi" w:hAnsiTheme="minorHAnsi" w:cstheme="minorHAnsi"/>
          <w:szCs w:val="22"/>
        </w:rPr>
        <w:t xml:space="preserve"> shall be effective and binding on the </w:t>
      </w:r>
      <w:r w:rsidR="00B3268E">
        <w:rPr>
          <w:rFonts w:asciiTheme="minorHAnsi" w:hAnsiTheme="minorHAnsi" w:cstheme="minorHAnsi"/>
          <w:szCs w:val="22"/>
        </w:rPr>
        <w:t>Institution</w:t>
      </w:r>
      <w:r>
        <w:rPr>
          <w:rFonts w:asciiTheme="minorHAnsi" w:hAnsiTheme="minorHAnsi" w:cstheme="minorHAnsi"/>
          <w:szCs w:val="22"/>
        </w:rPr>
        <w:t xml:space="preserve"> and its participants heirs, next of kin, executors, administrators, assigns, and representatives in </w:t>
      </w:r>
      <w:r w:rsidR="00F11DC0">
        <w:rPr>
          <w:rFonts w:asciiTheme="minorHAnsi" w:hAnsiTheme="minorHAnsi" w:cstheme="minorHAnsi"/>
          <w:szCs w:val="22"/>
        </w:rPr>
        <w:t>the event</w:t>
      </w:r>
      <w:r>
        <w:rPr>
          <w:rFonts w:asciiTheme="minorHAnsi" w:hAnsiTheme="minorHAnsi" w:cstheme="minorHAnsi"/>
          <w:szCs w:val="22"/>
        </w:rPr>
        <w:t xml:space="preserve"> of the death or incapacity of the </w:t>
      </w:r>
      <w:r w:rsidR="00B3268E">
        <w:rPr>
          <w:rFonts w:asciiTheme="minorHAnsi" w:hAnsiTheme="minorHAnsi" w:cstheme="minorHAnsi"/>
          <w:szCs w:val="22"/>
        </w:rPr>
        <w:t>Institution</w:t>
      </w:r>
      <w:r>
        <w:rPr>
          <w:rFonts w:asciiTheme="minorHAnsi" w:hAnsiTheme="minorHAnsi" w:cstheme="minorHAnsi"/>
          <w:szCs w:val="22"/>
        </w:rPr>
        <w:t xml:space="preserve"> or any of its participants in the </w:t>
      </w:r>
      <w:r w:rsidR="00B3268E">
        <w:rPr>
          <w:rFonts w:asciiTheme="minorHAnsi" w:hAnsiTheme="minorHAnsi" w:cstheme="minorHAnsi"/>
          <w:szCs w:val="22"/>
        </w:rPr>
        <w:t>Activity</w:t>
      </w:r>
      <w:r>
        <w:rPr>
          <w:rFonts w:asciiTheme="minorHAnsi" w:hAnsiTheme="minorHAnsi" w:cstheme="minorHAnsi"/>
          <w:szCs w:val="22"/>
        </w:rPr>
        <w:t>.</w:t>
      </w:r>
    </w:p>
    <w:p w14:paraId="412A4631" w14:textId="76F3157F" w:rsidR="001C2530" w:rsidRDefault="001C2530" w:rsidP="001C2530">
      <w:pPr>
        <w:pStyle w:val="BodyTextIndent"/>
        <w:numPr>
          <w:ilvl w:val="0"/>
          <w:numId w:val="12"/>
        </w:numPr>
        <w:tabs>
          <w:tab w:val="left" w:pos="2880"/>
        </w:tabs>
        <w:snapToGrid w:val="0"/>
        <w:rPr>
          <w:rFonts w:asciiTheme="minorHAnsi" w:hAnsiTheme="minorHAnsi" w:cstheme="minorHAnsi"/>
          <w:b/>
        </w:rPr>
      </w:pPr>
      <w:r>
        <w:rPr>
          <w:rFonts w:asciiTheme="minorHAnsi" w:hAnsiTheme="minorHAnsi" w:cstheme="minorHAnsi"/>
          <w:szCs w:val="22"/>
        </w:rPr>
        <w:t xml:space="preserve">Failure to adhere to the requirements in this </w:t>
      </w:r>
      <w:r w:rsidR="00F11DC0">
        <w:rPr>
          <w:rFonts w:asciiTheme="minorHAnsi" w:hAnsiTheme="minorHAnsi" w:cstheme="minorHAnsi"/>
          <w:szCs w:val="22"/>
        </w:rPr>
        <w:t>Agreement</w:t>
      </w:r>
      <w:r>
        <w:rPr>
          <w:rFonts w:asciiTheme="minorHAnsi" w:hAnsiTheme="minorHAnsi" w:cstheme="minorHAnsi"/>
          <w:szCs w:val="22"/>
        </w:rPr>
        <w:t xml:space="preserve"> may be considered a breach of contract and the University retains the right to cancel the contract if such a breach occurs.</w:t>
      </w:r>
    </w:p>
    <w:p w14:paraId="0DD3AC28" w14:textId="77777777" w:rsidR="001C2530" w:rsidRDefault="001C2530" w:rsidP="001C2530">
      <w:pPr>
        <w:tabs>
          <w:tab w:val="left" w:pos="-1440"/>
        </w:tabs>
        <w:rPr>
          <w:rFonts w:asciiTheme="minorHAnsi" w:hAnsiTheme="minorHAnsi"/>
          <w:sz w:val="22"/>
        </w:rPr>
      </w:pPr>
    </w:p>
    <w:p w14:paraId="0C8032A8" w14:textId="6FFE10D8" w:rsidR="001C2530" w:rsidRPr="001C2530" w:rsidRDefault="001C2530" w:rsidP="001C2530">
      <w:pPr>
        <w:pStyle w:val="ListParagraph"/>
        <w:numPr>
          <w:ilvl w:val="1"/>
          <w:numId w:val="1"/>
        </w:numPr>
        <w:tabs>
          <w:tab w:val="left" w:pos="-1440"/>
        </w:tabs>
        <w:rPr>
          <w:rFonts w:asciiTheme="minorHAnsi" w:hAnsiTheme="minorHAnsi" w:cstheme="minorHAnsi"/>
          <w:sz w:val="22"/>
          <w:szCs w:val="22"/>
        </w:rPr>
      </w:pPr>
      <w:r w:rsidRPr="001C2530">
        <w:rPr>
          <w:rFonts w:asciiTheme="minorHAnsi" w:hAnsiTheme="minorHAnsi" w:cstheme="minorHAnsi"/>
          <w:sz w:val="22"/>
          <w:szCs w:val="22"/>
        </w:rPr>
        <w:t xml:space="preserve">Both the University and the </w:t>
      </w:r>
      <w:r w:rsidR="00B3268E">
        <w:rPr>
          <w:rFonts w:asciiTheme="minorHAnsi" w:hAnsiTheme="minorHAnsi" w:cstheme="minorHAnsi"/>
          <w:sz w:val="22"/>
          <w:szCs w:val="22"/>
        </w:rPr>
        <w:t>Institution</w:t>
      </w:r>
      <w:r w:rsidRPr="001C2530">
        <w:rPr>
          <w:rFonts w:asciiTheme="minorHAnsi" w:hAnsiTheme="minorHAnsi" w:cstheme="minorHAnsi"/>
          <w:sz w:val="22"/>
          <w:szCs w:val="22"/>
        </w:rPr>
        <w:t xml:space="preserve"> hereby acknowledge that they have reviewed the COVID-19 risks and responsibilities associated with this </w:t>
      </w:r>
      <w:r w:rsidR="00B3268E">
        <w:rPr>
          <w:rFonts w:asciiTheme="minorHAnsi" w:hAnsiTheme="minorHAnsi" w:cstheme="minorHAnsi"/>
          <w:sz w:val="22"/>
          <w:szCs w:val="22"/>
        </w:rPr>
        <w:t>Activity</w:t>
      </w:r>
      <w:r w:rsidRPr="001C2530">
        <w:rPr>
          <w:rFonts w:asciiTheme="minorHAnsi" w:hAnsiTheme="minorHAnsi" w:cstheme="minorHAnsi"/>
          <w:sz w:val="22"/>
          <w:szCs w:val="22"/>
        </w:rPr>
        <w:t xml:space="preserve"> and the terms of this </w:t>
      </w:r>
      <w:r w:rsidR="00F11DC0">
        <w:rPr>
          <w:rFonts w:asciiTheme="minorHAnsi" w:hAnsiTheme="minorHAnsi" w:cstheme="minorHAnsi"/>
          <w:sz w:val="22"/>
          <w:szCs w:val="22"/>
        </w:rPr>
        <w:t>Agreement</w:t>
      </w:r>
      <w:r w:rsidRPr="001C2530">
        <w:rPr>
          <w:rFonts w:asciiTheme="minorHAnsi" w:hAnsiTheme="minorHAnsi" w:cstheme="minorHAnsi"/>
          <w:sz w:val="22"/>
          <w:szCs w:val="22"/>
        </w:rPr>
        <w:t xml:space="preserve"> and are satisfied that this </w:t>
      </w:r>
      <w:r w:rsidR="00F11DC0">
        <w:rPr>
          <w:rFonts w:asciiTheme="minorHAnsi" w:hAnsiTheme="minorHAnsi" w:cstheme="minorHAnsi"/>
          <w:sz w:val="22"/>
          <w:szCs w:val="22"/>
        </w:rPr>
        <w:t xml:space="preserve">Agreement </w:t>
      </w:r>
      <w:r w:rsidRPr="001C2530">
        <w:rPr>
          <w:rFonts w:asciiTheme="minorHAnsi" w:hAnsiTheme="minorHAnsi" w:cstheme="minorHAnsi"/>
          <w:sz w:val="22"/>
          <w:szCs w:val="22"/>
        </w:rPr>
        <w:t xml:space="preserve">accurately sets out their understanding and agreement in respect of the </w:t>
      </w:r>
      <w:r w:rsidR="00B3268E">
        <w:rPr>
          <w:rFonts w:asciiTheme="minorHAnsi" w:hAnsiTheme="minorHAnsi" w:cstheme="minorHAnsi"/>
          <w:sz w:val="22"/>
          <w:szCs w:val="22"/>
        </w:rPr>
        <w:t>Activity</w:t>
      </w:r>
      <w:r w:rsidRPr="001C2530">
        <w:rPr>
          <w:rFonts w:asciiTheme="minorHAnsi" w:hAnsiTheme="minorHAnsi" w:cstheme="minorHAnsi"/>
          <w:sz w:val="22"/>
          <w:szCs w:val="22"/>
        </w:rPr>
        <w:t xml:space="preserve">. The </w:t>
      </w:r>
      <w:r w:rsidR="00B3268E">
        <w:rPr>
          <w:rFonts w:asciiTheme="minorHAnsi" w:hAnsiTheme="minorHAnsi" w:cstheme="minorHAnsi"/>
          <w:sz w:val="22"/>
          <w:szCs w:val="22"/>
        </w:rPr>
        <w:t>Institution</w:t>
      </w:r>
      <w:r w:rsidRPr="001C2530">
        <w:rPr>
          <w:rFonts w:asciiTheme="minorHAnsi" w:hAnsiTheme="minorHAnsi" w:cstheme="minorHAnsi"/>
          <w:sz w:val="22"/>
          <w:szCs w:val="22"/>
        </w:rPr>
        <w:t xml:space="preserve"> has had an opportunity to consult with a lawyer, and freely and voluntarily accepts the terms contained within this </w:t>
      </w:r>
      <w:r w:rsidR="00D40FBC">
        <w:rPr>
          <w:rFonts w:asciiTheme="minorHAnsi" w:hAnsiTheme="minorHAnsi" w:cstheme="minorHAnsi"/>
          <w:sz w:val="22"/>
          <w:szCs w:val="22"/>
        </w:rPr>
        <w:t>Agreement</w:t>
      </w:r>
      <w:r w:rsidRPr="001C2530">
        <w:rPr>
          <w:rFonts w:asciiTheme="minorHAnsi" w:hAnsiTheme="minorHAnsi" w:cstheme="minorHAnsi"/>
          <w:sz w:val="22"/>
          <w:szCs w:val="22"/>
        </w:rPr>
        <w:t xml:space="preserve"> and </w:t>
      </w:r>
      <w:r w:rsidRPr="001C2530">
        <w:rPr>
          <w:rFonts w:asciiTheme="minorHAnsi" w:hAnsiTheme="minorHAnsi" w:cstheme="minorHAnsi"/>
          <w:b/>
          <w:bCs/>
          <w:color w:val="FF0000"/>
          <w:sz w:val="22"/>
          <w:szCs w:val="22"/>
        </w:rPr>
        <w:t xml:space="preserve">understands that it is giving up substantial rights and accepting the risk that </w:t>
      </w:r>
      <w:r w:rsidR="00B3268E">
        <w:rPr>
          <w:rFonts w:asciiTheme="minorHAnsi" w:hAnsiTheme="minorHAnsi" w:cstheme="minorHAnsi"/>
          <w:b/>
          <w:bCs/>
          <w:color w:val="FF0000"/>
          <w:sz w:val="22"/>
          <w:szCs w:val="22"/>
        </w:rPr>
        <w:t>Institution</w:t>
      </w:r>
      <w:r w:rsidRPr="001C2530">
        <w:rPr>
          <w:rFonts w:asciiTheme="minorHAnsi" w:hAnsiTheme="minorHAnsi" w:cstheme="minorHAnsi"/>
          <w:b/>
          <w:bCs/>
          <w:color w:val="FF0000"/>
          <w:sz w:val="22"/>
          <w:szCs w:val="22"/>
        </w:rPr>
        <w:t xml:space="preserve">’s participants in the </w:t>
      </w:r>
      <w:r w:rsidR="00B3268E">
        <w:rPr>
          <w:rFonts w:asciiTheme="minorHAnsi" w:hAnsiTheme="minorHAnsi" w:cstheme="minorHAnsi"/>
          <w:b/>
          <w:bCs/>
          <w:color w:val="FF0000"/>
          <w:sz w:val="22"/>
          <w:szCs w:val="22"/>
        </w:rPr>
        <w:t>Activity</w:t>
      </w:r>
      <w:r w:rsidRPr="001C2530">
        <w:rPr>
          <w:rFonts w:asciiTheme="minorHAnsi" w:hAnsiTheme="minorHAnsi" w:cstheme="minorHAnsi"/>
          <w:b/>
          <w:bCs/>
          <w:color w:val="FF0000"/>
          <w:sz w:val="22"/>
          <w:szCs w:val="22"/>
        </w:rPr>
        <w:t xml:space="preserve"> may come into contact with, be exposed to, or be diagnosed with COVID-19 following their participation in the </w:t>
      </w:r>
      <w:r w:rsidR="00B3268E">
        <w:rPr>
          <w:rFonts w:asciiTheme="minorHAnsi" w:hAnsiTheme="minorHAnsi" w:cstheme="minorHAnsi"/>
          <w:b/>
          <w:bCs/>
          <w:color w:val="FF0000"/>
          <w:sz w:val="22"/>
          <w:szCs w:val="22"/>
        </w:rPr>
        <w:t>Activity</w:t>
      </w:r>
      <w:r w:rsidRPr="001C2530">
        <w:rPr>
          <w:rFonts w:asciiTheme="minorHAnsi" w:hAnsiTheme="minorHAnsi" w:cstheme="minorHAnsi"/>
          <w:sz w:val="22"/>
          <w:szCs w:val="22"/>
        </w:rPr>
        <w:t xml:space="preserve"> or by using the University’s facilities.  The </w:t>
      </w:r>
      <w:r w:rsidR="00B3268E">
        <w:rPr>
          <w:rFonts w:asciiTheme="minorHAnsi" w:hAnsiTheme="minorHAnsi" w:cstheme="minorHAnsi"/>
          <w:sz w:val="22"/>
          <w:szCs w:val="22"/>
        </w:rPr>
        <w:t>Institution</w:t>
      </w:r>
      <w:r w:rsidRPr="001C2530">
        <w:rPr>
          <w:rFonts w:asciiTheme="minorHAnsi" w:hAnsiTheme="minorHAnsi" w:cstheme="minorHAnsi"/>
          <w:sz w:val="22"/>
          <w:szCs w:val="22"/>
        </w:rPr>
        <w:t xml:space="preserve"> understands and agrees that the assumption of risk contemplated herein is intended to be as broad and inclusive as possible by the applicable laws of Canada and that if any portion hereof is held invalid, that the balance shall, notwithstanding, continue in full legal force and effect. </w:t>
      </w:r>
    </w:p>
    <w:p w14:paraId="2E3D24CE" w14:textId="77777777" w:rsidR="001C2530" w:rsidRDefault="001C25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rPr>
      </w:pPr>
    </w:p>
    <w:p w14:paraId="7AD9F82F" w14:textId="77777777" w:rsidR="007A2F43" w:rsidRPr="008D7D73" w:rsidRDefault="007A2F43" w:rsidP="007A2F43">
      <w:pPr>
        <w:keepNext/>
        <w:keepLines/>
        <w:widowControl/>
        <w:numPr>
          <w:ilvl w:val="0"/>
          <w:numId w:val="1"/>
        </w:numPr>
        <w:tabs>
          <w:tab w:val="clear" w:pos="51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b/>
          <w:sz w:val="22"/>
        </w:rPr>
        <w:lastRenderedPageBreak/>
        <w:t>EXTENT OF AGREEMENT &amp; RELATIONSHIP</w:t>
      </w:r>
    </w:p>
    <w:p w14:paraId="171326BA" w14:textId="77777777" w:rsidR="007A2F43" w:rsidRPr="008D7D73" w:rsidRDefault="007A2F43" w:rsidP="007A2F43">
      <w:pPr>
        <w:keepNext/>
        <w:keepLines/>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54C16697" w14:textId="77777777" w:rsidR="007A2F43" w:rsidRPr="008D7D73" w:rsidRDefault="007A2F43" w:rsidP="007A2F43">
      <w:pPr>
        <w:keepNext/>
        <w:keepLines/>
        <w:widowControl/>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rPr>
        <w:t xml:space="preserve">The University and the </w:t>
      </w:r>
      <w:r>
        <w:rPr>
          <w:rFonts w:asciiTheme="minorHAnsi" w:hAnsiTheme="minorHAnsi"/>
          <w:sz w:val="22"/>
        </w:rPr>
        <w:t>Institution</w:t>
      </w:r>
      <w:r w:rsidRPr="008D7D73">
        <w:rPr>
          <w:rFonts w:asciiTheme="minorHAnsi" w:hAnsiTheme="minorHAnsi"/>
          <w:sz w:val="22"/>
        </w:rPr>
        <w:t xml:space="preserve"> agree that no agency, partnership or employer-employee relationship is created between the University and the </w:t>
      </w:r>
      <w:r>
        <w:rPr>
          <w:rFonts w:asciiTheme="minorHAnsi" w:hAnsiTheme="minorHAnsi"/>
          <w:sz w:val="22"/>
        </w:rPr>
        <w:t>Institution</w:t>
      </w:r>
      <w:r w:rsidRPr="008D7D73">
        <w:rPr>
          <w:rFonts w:asciiTheme="minorHAnsi" w:hAnsiTheme="minorHAnsi"/>
          <w:sz w:val="22"/>
        </w:rPr>
        <w:t xml:space="preserve">. </w:t>
      </w:r>
    </w:p>
    <w:p w14:paraId="1A899177" w14:textId="77777777" w:rsidR="007A2F43" w:rsidRPr="008D7D73" w:rsidRDefault="007A2F43" w:rsidP="007A2F43">
      <w:pPr>
        <w:keepNext/>
        <w:keepLines/>
        <w:widowControl/>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p>
    <w:p w14:paraId="2A9E3735" w14:textId="77777777" w:rsidR="007A2F43" w:rsidRPr="008D7D73" w:rsidRDefault="007A2F43" w:rsidP="007A2F43">
      <w:pPr>
        <w:keepNext/>
        <w:keepLines/>
        <w:widowControl/>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 w:val="22"/>
        </w:rPr>
      </w:pPr>
      <w:r w:rsidRPr="008D7D73">
        <w:rPr>
          <w:rFonts w:asciiTheme="minorHAnsi" w:hAnsiTheme="minorHAnsi"/>
          <w:sz w:val="22"/>
        </w:rPr>
        <w:t xml:space="preserve">The University and the </w:t>
      </w:r>
      <w:r>
        <w:rPr>
          <w:rFonts w:asciiTheme="minorHAnsi" w:hAnsiTheme="minorHAnsi"/>
          <w:sz w:val="22"/>
        </w:rPr>
        <w:t>Institution</w:t>
      </w:r>
      <w:r w:rsidRPr="008D7D73">
        <w:rPr>
          <w:rFonts w:asciiTheme="minorHAnsi" w:hAnsiTheme="minorHAnsi"/>
          <w:sz w:val="22"/>
        </w:rPr>
        <w:t xml:space="preserve"> agree that at no time during the term of this Agreement or otherwise will they represent themselves to the public as being an agent of the other party.  </w:t>
      </w:r>
    </w:p>
    <w:p w14:paraId="12B8AFD8" w14:textId="77777777" w:rsidR="007A2F43" w:rsidRPr="008D7D73" w:rsidRDefault="007A2F43" w:rsidP="007A2F4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2"/>
        </w:rPr>
      </w:pPr>
    </w:p>
    <w:p w14:paraId="523E9ECD" w14:textId="77777777" w:rsidR="007A2F43" w:rsidRDefault="007A2F43" w:rsidP="007A2F43">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cs="Arial"/>
          <w:sz w:val="22"/>
        </w:rPr>
      </w:pPr>
      <w:r w:rsidRPr="008D7D73">
        <w:rPr>
          <w:rFonts w:asciiTheme="minorHAnsi" w:hAnsiTheme="minorHAnsi" w:cs="Arial"/>
          <w:sz w:val="22"/>
        </w:rPr>
        <w:t>This Agreement shall be governed by and construed in accordance with the laws of the Province of Alberta.</w:t>
      </w:r>
    </w:p>
    <w:p w14:paraId="475EF431" w14:textId="77777777" w:rsidR="007A2F43" w:rsidRDefault="007A2F43" w:rsidP="007A2F43">
      <w:pPr>
        <w:pStyle w:val="ListParagraph"/>
        <w:rPr>
          <w:rFonts w:asciiTheme="minorHAnsi" w:hAnsiTheme="minorHAnsi" w:cs="Arial"/>
          <w:sz w:val="22"/>
        </w:rPr>
      </w:pPr>
    </w:p>
    <w:p w14:paraId="62835BB0" w14:textId="1A7C563E" w:rsidR="005E5159" w:rsidRPr="0037685A" w:rsidRDefault="007A2F43" w:rsidP="00184949">
      <w:pPr>
        <w:numPr>
          <w:ilvl w:val="1"/>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hAnsiTheme="minorHAnsi"/>
          <w:szCs w:val="22"/>
          <w:u w:val="single"/>
        </w:rPr>
      </w:pPr>
      <w:r w:rsidRPr="0037685A">
        <w:rPr>
          <w:rFonts w:asciiTheme="minorHAnsi" w:hAnsiTheme="minorHAnsi" w:cs="Arial"/>
          <w:sz w:val="22"/>
        </w:rPr>
        <w:t xml:space="preserve">This Agreement shall constitute the entire Agreement </w:t>
      </w:r>
      <w:proofErr w:type="gramStart"/>
      <w:r w:rsidRPr="0037685A">
        <w:rPr>
          <w:rFonts w:asciiTheme="minorHAnsi" w:hAnsiTheme="minorHAnsi" w:cs="Arial"/>
          <w:sz w:val="22"/>
        </w:rPr>
        <w:t>entered into</w:t>
      </w:r>
      <w:proofErr w:type="gramEnd"/>
      <w:r w:rsidRPr="0037685A">
        <w:rPr>
          <w:rFonts w:asciiTheme="minorHAnsi" w:hAnsiTheme="minorHAnsi" w:cs="Arial"/>
          <w:sz w:val="22"/>
        </w:rPr>
        <w:t xml:space="preserve"> by the University and the Institution.</w:t>
      </w:r>
    </w:p>
    <w:sectPr w:rsidR="005E5159" w:rsidRPr="0037685A" w:rsidSect="00C53123">
      <w:footerReference w:type="default" r:id="rId9"/>
      <w:endnotePr>
        <w:numFmt w:val="decimal"/>
      </w:endnotePr>
      <w:pgSz w:w="12240" w:h="15840" w:code="1"/>
      <w:pgMar w:top="794" w:right="1304" w:bottom="720"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72929" w14:textId="77777777" w:rsidR="00D45A98" w:rsidRDefault="00D45A98">
      <w:r>
        <w:separator/>
      </w:r>
    </w:p>
  </w:endnote>
  <w:endnote w:type="continuationSeparator" w:id="0">
    <w:p w14:paraId="6DDB7D6E" w14:textId="77777777" w:rsidR="00D45A98" w:rsidRDefault="00D45A98">
      <w:r>
        <w:continuationSeparator/>
      </w:r>
    </w:p>
  </w:endnote>
  <w:endnote w:type="continuationNotice" w:id="1">
    <w:p w14:paraId="64AFAF5A" w14:textId="77777777" w:rsidR="00D45A98" w:rsidRDefault="00D45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1BF8" w14:textId="77777777" w:rsidR="008B2918" w:rsidRDefault="008B2918">
    <w:pPr>
      <w:spacing w:line="240" w:lineRule="exact"/>
      <w:rPr>
        <w:rFonts w:ascii="Arial" w:hAnsi="Arial"/>
        <w:sz w:val="16"/>
      </w:rPr>
    </w:pPr>
    <w:r>
      <w:rPr>
        <w:rFonts w:ascii="Arial" w:hAnsi="Arial"/>
        <w:sz w:val="16"/>
      </w:rPr>
      <w:t xml:space="preserve">  </w:t>
    </w:r>
  </w:p>
  <w:p w14:paraId="6F911BF9" w14:textId="650343DD" w:rsidR="008B2918" w:rsidRDefault="008B2918" w:rsidP="006C297E">
    <w:pPr>
      <w:spacing w:line="240" w:lineRule="exact"/>
    </w:pPr>
    <w:r>
      <w:rPr>
        <w:rFonts w:ascii="Arial" w:hAnsi="Arial"/>
        <w:sz w:val="16"/>
      </w:rPr>
      <w:t xml:space="preserv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605764">
      <w:rPr>
        <w:rStyle w:val="PageNumber"/>
        <w:noProof/>
        <w:sz w:val="16"/>
      </w:rPr>
      <w:t>7</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96E5A" w14:textId="77777777" w:rsidR="00D45A98" w:rsidRDefault="00D45A98">
      <w:r>
        <w:separator/>
      </w:r>
    </w:p>
  </w:footnote>
  <w:footnote w:type="continuationSeparator" w:id="0">
    <w:p w14:paraId="795420F3" w14:textId="77777777" w:rsidR="00D45A98" w:rsidRDefault="00D45A98">
      <w:r>
        <w:continuationSeparator/>
      </w:r>
    </w:p>
  </w:footnote>
  <w:footnote w:type="continuationNotice" w:id="1">
    <w:p w14:paraId="0DE3E03C" w14:textId="77777777" w:rsidR="00D45A98" w:rsidRDefault="00D45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30D6"/>
    <w:multiLevelType w:val="hybridMultilevel"/>
    <w:tmpl w:val="6888BF80"/>
    <w:lvl w:ilvl="0" w:tplc="B33A26CA">
      <w:start w:val="1"/>
      <w:numFmt w:val="lowerLetter"/>
      <w:lvlText w:val="%1)"/>
      <w:lvlJc w:val="left"/>
      <w:pPr>
        <w:ind w:left="927" w:hanging="360"/>
      </w:pPr>
      <w:rPr>
        <w:b w:val="0"/>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abstractNum w:abstractNumId="1" w15:restartNumberingAfterBreak="0">
    <w:nsid w:val="0B5C77A4"/>
    <w:multiLevelType w:val="hybridMultilevel"/>
    <w:tmpl w:val="9BBE5F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27F49BC"/>
    <w:multiLevelType w:val="hybridMultilevel"/>
    <w:tmpl w:val="6466124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85E7742"/>
    <w:multiLevelType w:val="hybridMultilevel"/>
    <w:tmpl w:val="3A40F404"/>
    <w:lvl w:ilvl="0" w:tplc="A13E52BA">
      <w:start w:val="1"/>
      <w:numFmt w:val="lowerLetter"/>
      <w:lvlText w:val="%1)"/>
      <w:lvlJc w:val="left"/>
      <w:pPr>
        <w:ind w:left="720" w:hanging="360"/>
      </w:pPr>
      <w:rPr>
        <w:b w:val="0"/>
      </w:rPr>
    </w:lvl>
    <w:lvl w:ilvl="1" w:tplc="0652F520">
      <w:start w:val="1"/>
      <w:numFmt w:val="lowerLetter"/>
      <w:lvlText w:val="%2)"/>
      <w:lvlJc w:val="left"/>
      <w:pPr>
        <w:ind w:left="1440" w:hanging="360"/>
      </w:pPr>
      <w:rPr>
        <w:sz w:val="22"/>
        <w:szCs w:val="22"/>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8E1CFF"/>
    <w:multiLevelType w:val="hybridMultilevel"/>
    <w:tmpl w:val="9B0EE3E8"/>
    <w:lvl w:ilvl="0" w:tplc="BC32507E">
      <w:start w:val="7"/>
      <w:numFmt w:val="lowerLetter"/>
      <w:lvlText w:val="%1)"/>
      <w:lvlJc w:val="left"/>
      <w:pPr>
        <w:ind w:left="1440" w:hanging="360"/>
      </w:pPr>
      <w:rPr>
        <w:rFonts w:hint="default"/>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E735F26"/>
    <w:multiLevelType w:val="multilevel"/>
    <w:tmpl w:val="8096678E"/>
    <w:lvl w:ilvl="0">
      <w:start w:val="1"/>
      <w:numFmt w:val="decimal"/>
      <w:lvlText w:val="%1.0"/>
      <w:lvlJc w:val="left"/>
      <w:pPr>
        <w:tabs>
          <w:tab w:val="num" w:pos="510"/>
        </w:tabs>
        <w:ind w:left="510" w:hanging="510"/>
      </w:pPr>
      <w:rPr>
        <w:rFonts w:hint="default"/>
        <w:b/>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440"/>
        </w:tabs>
        <w:ind w:left="1440" w:hanging="590"/>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B97180"/>
    <w:multiLevelType w:val="hybridMultilevel"/>
    <w:tmpl w:val="0B7E33EA"/>
    <w:lvl w:ilvl="0" w:tplc="1009000F">
      <w:start w:val="1"/>
      <w:numFmt w:val="decimal"/>
      <w:lvlText w:val="%1."/>
      <w:lvlJc w:val="left"/>
      <w:pPr>
        <w:ind w:left="502" w:hanging="360"/>
      </w:p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start w:val="1"/>
      <w:numFmt w:val="decimal"/>
      <w:lvlText w:val="%4."/>
      <w:lvlJc w:val="left"/>
      <w:pPr>
        <w:ind w:left="2662" w:hanging="360"/>
      </w:pPr>
    </w:lvl>
    <w:lvl w:ilvl="4" w:tplc="10090019">
      <w:start w:val="1"/>
      <w:numFmt w:val="lowerLetter"/>
      <w:lvlText w:val="%5."/>
      <w:lvlJc w:val="left"/>
      <w:pPr>
        <w:ind w:left="3382" w:hanging="360"/>
      </w:pPr>
    </w:lvl>
    <w:lvl w:ilvl="5" w:tplc="1009001B">
      <w:start w:val="1"/>
      <w:numFmt w:val="lowerRoman"/>
      <w:lvlText w:val="%6."/>
      <w:lvlJc w:val="right"/>
      <w:pPr>
        <w:ind w:left="4102" w:hanging="180"/>
      </w:pPr>
    </w:lvl>
    <w:lvl w:ilvl="6" w:tplc="1009000F">
      <w:start w:val="1"/>
      <w:numFmt w:val="decimal"/>
      <w:lvlText w:val="%7."/>
      <w:lvlJc w:val="left"/>
      <w:pPr>
        <w:ind w:left="4822" w:hanging="360"/>
      </w:pPr>
    </w:lvl>
    <w:lvl w:ilvl="7" w:tplc="10090019">
      <w:start w:val="1"/>
      <w:numFmt w:val="lowerLetter"/>
      <w:lvlText w:val="%8."/>
      <w:lvlJc w:val="left"/>
      <w:pPr>
        <w:ind w:left="5542" w:hanging="360"/>
      </w:pPr>
    </w:lvl>
    <w:lvl w:ilvl="8" w:tplc="1009001B">
      <w:start w:val="1"/>
      <w:numFmt w:val="lowerRoman"/>
      <w:lvlText w:val="%9."/>
      <w:lvlJc w:val="right"/>
      <w:pPr>
        <w:ind w:left="6262" w:hanging="180"/>
      </w:pPr>
    </w:lvl>
  </w:abstractNum>
  <w:abstractNum w:abstractNumId="7" w15:restartNumberingAfterBreak="0">
    <w:nsid w:val="32A34B61"/>
    <w:multiLevelType w:val="hybridMultilevel"/>
    <w:tmpl w:val="31421B48"/>
    <w:lvl w:ilvl="0" w:tplc="1A8271B2">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46015829"/>
    <w:multiLevelType w:val="hybridMultilevel"/>
    <w:tmpl w:val="AE4C410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59ED1E80"/>
    <w:multiLevelType w:val="hybridMultilevel"/>
    <w:tmpl w:val="7A8246D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67E21B63"/>
    <w:multiLevelType w:val="hybridMultilevel"/>
    <w:tmpl w:val="C152022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69E84565"/>
    <w:multiLevelType w:val="hybridMultilevel"/>
    <w:tmpl w:val="EBF4A39E"/>
    <w:lvl w:ilvl="0" w:tplc="96EA0DE8">
      <w:start w:val="1"/>
      <w:numFmt w:val="lowerLetter"/>
      <w:lvlText w:val="%1)"/>
      <w:lvlJc w:val="left"/>
      <w:pPr>
        <w:ind w:left="927" w:hanging="360"/>
      </w:p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start w:val="1"/>
      <w:numFmt w:val="lowerRoman"/>
      <w:lvlText w:val="%6."/>
      <w:lvlJc w:val="right"/>
      <w:pPr>
        <w:ind w:left="4527" w:hanging="180"/>
      </w:pPr>
    </w:lvl>
    <w:lvl w:ilvl="6" w:tplc="1009000F">
      <w:start w:val="1"/>
      <w:numFmt w:val="decimal"/>
      <w:lvlText w:val="%7."/>
      <w:lvlJc w:val="left"/>
      <w:pPr>
        <w:ind w:left="5247" w:hanging="360"/>
      </w:pPr>
    </w:lvl>
    <w:lvl w:ilvl="7" w:tplc="10090019">
      <w:start w:val="1"/>
      <w:numFmt w:val="lowerLetter"/>
      <w:lvlText w:val="%8."/>
      <w:lvlJc w:val="left"/>
      <w:pPr>
        <w:ind w:left="5967" w:hanging="360"/>
      </w:pPr>
    </w:lvl>
    <w:lvl w:ilvl="8" w:tplc="1009001B">
      <w:start w:val="1"/>
      <w:numFmt w:val="lowerRoman"/>
      <w:lvlText w:val="%9."/>
      <w:lvlJc w:val="right"/>
      <w:pPr>
        <w:ind w:left="6687" w:hanging="180"/>
      </w:pPr>
    </w:lvl>
  </w:abstractNum>
  <w:num w:numId="1" w16cid:durableId="415977851">
    <w:abstractNumId w:val="5"/>
  </w:num>
  <w:num w:numId="2" w16cid:durableId="1627160528">
    <w:abstractNumId w:val="8"/>
  </w:num>
  <w:num w:numId="3" w16cid:durableId="2055736365">
    <w:abstractNumId w:val="10"/>
  </w:num>
  <w:num w:numId="4" w16cid:durableId="611284211">
    <w:abstractNumId w:val="2"/>
  </w:num>
  <w:num w:numId="5" w16cid:durableId="576131233">
    <w:abstractNumId w:val="9"/>
  </w:num>
  <w:num w:numId="6" w16cid:durableId="633368952">
    <w:abstractNumId w:val="1"/>
  </w:num>
  <w:num w:numId="7" w16cid:durableId="73941651">
    <w:abstractNumId w:val="3"/>
  </w:num>
  <w:num w:numId="8" w16cid:durableId="1006595673">
    <w:abstractNumId w:val="4"/>
  </w:num>
  <w:num w:numId="9" w16cid:durableId="1096024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5393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5908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8293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8969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8C"/>
    <w:rsid w:val="00002A00"/>
    <w:rsid w:val="0001204B"/>
    <w:rsid w:val="0004272A"/>
    <w:rsid w:val="00047285"/>
    <w:rsid w:val="000647C2"/>
    <w:rsid w:val="00067EC5"/>
    <w:rsid w:val="000B0070"/>
    <w:rsid w:val="000B0EE2"/>
    <w:rsid w:val="000F301E"/>
    <w:rsid w:val="00104503"/>
    <w:rsid w:val="00130850"/>
    <w:rsid w:val="00150A7A"/>
    <w:rsid w:val="0016156F"/>
    <w:rsid w:val="00170E8C"/>
    <w:rsid w:val="00192A53"/>
    <w:rsid w:val="0019427E"/>
    <w:rsid w:val="001C2530"/>
    <w:rsid w:val="001C446B"/>
    <w:rsid w:val="001F2CD6"/>
    <w:rsid w:val="001F3CC1"/>
    <w:rsid w:val="001F5D3E"/>
    <w:rsid w:val="00214C46"/>
    <w:rsid w:val="002466A7"/>
    <w:rsid w:val="00262D8A"/>
    <w:rsid w:val="00280AC1"/>
    <w:rsid w:val="00292A55"/>
    <w:rsid w:val="00295DDD"/>
    <w:rsid w:val="002B0B93"/>
    <w:rsid w:val="002B1354"/>
    <w:rsid w:val="002B53B0"/>
    <w:rsid w:val="002C0E56"/>
    <w:rsid w:val="002D23E2"/>
    <w:rsid w:val="002D75BF"/>
    <w:rsid w:val="002E5CB7"/>
    <w:rsid w:val="002E5D66"/>
    <w:rsid w:val="003072CB"/>
    <w:rsid w:val="00313D67"/>
    <w:rsid w:val="00313ECC"/>
    <w:rsid w:val="00314E07"/>
    <w:rsid w:val="00320745"/>
    <w:rsid w:val="00334D5F"/>
    <w:rsid w:val="003425A5"/>
    <w:rsid w:val="00364B69"/>
    <w:rsid w:val="0037685A"/>
    <w:rsid w:val="003864DD"/>
    <w:rsid w:val="003A000D"/>
    <w:rsid w:val="003A5C31"/>
    <w:rsid w:val="003B2EBF"/>
    <w:rsid w:val="003D71B0"/>
    <w:rsid w:val="003F3480"/>
    <w:rsid w:val="00412F3C"/>
    <w:rsid w:val="004257FD"/>
    <w:rsid w:val="00431837"/>
    <w:rsid w:val="00435B08"/>
    <w:rsid w:val="004445CA"/>
    <w:rsid w:val="00454409"/>
    <w:rsid w:val="00460100"/>
    <w:rsid w:val="00492721"/>
    <w:rsid w:val="0049463A"/>
    <w:rsid w:val="00494BC4"/>
    <w:rsid w:val="004A02D0"/>
    <w:rsid w:val="004A342C"/>
    <w:rsid w:val="004B7F2A"/>
    <w:rsid w:val="00523F9C"/>
    <w:rsid w:val="00532F77"/>
    <w:rsid w:val="0053323A"/>
    <w:rsid w:val="0054666F"/>
    <w:rsid w:val="0057232C"/>
    <w:rsid w:val="00575756"/>
    <w:rsid w:val="00575856"/>
    <w:rsid w:val="005873BD"/>
    <w:rsid w:val="005B28FB"/>
    <w:rsid w:val="005E048C"/>
    <w:rsid w:val="005E40E3"/>
    <w:rsid w:val="005E5159"/>
    <w:rsid w:val="005F5AA1"/>
    <w:rsid w:val="005F7E7B"/>
    <w:rsid w:val="00601C39"/>
    <w:rsid w:val="00605764"/>
    <w:rsid w:val="006458FB"/>
    <w:rsid w:val="006528BA"/>
    <w:rsid w:val="00661E71"/>
    <w:rsid w:val="00670165"/>
    <w:rsid w:val="00674EC2"/>
    <w:rsid w:val="00685BBB"/>
    <w:rsid w:val="00691594"/>
    <w:rsid w:val="006A3683"/>
    <w:rsid w:val="006B6D45"/>
    <w:rsid w:val="006C297E"/>
    <w:rsid w:val="006E2925"/>
    <w:rsid w:val="006F4F18"/>
    <w:rsid w:val="006F63DC"/>
    <w:rsid w:val="006F6785"/>
    <w:rsid w:val="007001B2"/>
    <w:rsid w:val="00722054"/>
    <w:rsid w:val="00745D6C"/>
    <w:rsid w:val="00766B4B"/>
    <w:rsid w:val="00770D75"/>
    <w:rsid w:val="00784503"/>
    <w:rsid w:val="007A2F43"/>
    <w:rsid w:val="007A7B4F"/>
    <w:rsid w:val="007B4261"/>
    <w:rsid w:val="007B7431"/>
    <w:rsid w:val="007C7DF7"/>
    <w:rsid w:val="007E1774"/>
    <w:rsid w:val="007E34E9"/>
    <w:rsid w:val="007E70C8"/>
    <w:rsid w:val="007F0C7D"/>
    <w:rsid w:val="007F113B"/>
    <w:rsid w:val="008003D1"/>
    <w:rsid w:val="00801170"/>
    <w:rsid w:val="00811C06"/>
    <w:rsid w:val="00817293"/>
    <w:rsid w:val="00824F70"/>
    <w:rsid w:val="00826297"/>
    <w:rsid w:val="00856C3E"/>
    <w:rsid w:val="008934B1"/>
    <w:rsid w:val="008A54F4"/>
    <w:rsid w:val="008A5BA2"/>
    <w:rsid w:val="008B1C97"/>
    <w:rsid w:val="008B2918"/>
    <w:rsid w:val="008C420A"/>
    <w:rsid w:val="008C48E8"/>
    <w:rsid w:val="008C7D8A"/>
    <w:rsid w:val="008D7D73"/>
    <w:rsid w:val="00920489"/>
    <w:rsid w:val="0092187B"/>
    <w:rsid w:val="00971B26"/>
    <w:rsid w:val="009728F4"/>
    <w:rsid w:val="00996872"/>
    <w:rsid w:val="009977F9"/>
    <w:rsid w:val="009B1911"/>
    <w:rsid w:val="009B6C8E"/>
    <w:rsid w:val="009C42AE"/>
    <w:rsid w:val="009C516B"/>
    <w:rsid w:val="009C7778"/>
    <w:rsid w:val="009D3339"/>
    <w:rsid w:val="009E0613"/>
    <w:rsid w:val="009E1833"/>
    <w:rsid w:val="009F30C6"/>
    <w:rsid w:val="00A07A28"/>
    <w:rsid w:val="00A1449B"/>
    <w:rsid w:val="00A22605"/>
    <w:rsid w:val="00A31F88"/>
    <w:rsid w:val="00A40C62"/>
    <w:rsid w:val="00A63595"/>
    <w:rsid w:val="00A65570"/>
    <w:rsid w:val="00A71B8B"/>
    <w:rsid w:val="00A7253E"/>
    <w:rsid w:val="00A80DA0"/>
    <w:rsid w:val="00A862A4"/>
    <w:rsid w:val="00A95D14"/>
    <w:rsid w:val="00AA340A"/>
    <w:rsid w:val="00AB32B0"/>
    <w:rsid w:val="00AE0F72"/>
    <w:rsid w:val="00AF6B14"/>
    <w:rsid w:val="00B01B6C"/>
    <w:rsid w:val="00B02980"/>
    <w:rsid w:val="00B112A6"/>
    <w:rsid w:val="00B142B0"/>
    <w:rsid w:val="00B23366"/>
    <w:rsid w:val="00B31AB6"/>
    <w:rsid w:val="00B3268E"/>
    <w:rsid w:val="00B64716"/>
    <w:rsid w:val="00B719F5"/>
    <w:rsid w:val="00B842F7"/>
    <w:rsid w:val="00BB0438"/>
    <w:rsid w:val="00BD0BCE"/>
    <w:rsid w:val="00BE76C2"/>
    <w:rsid w:val="00BF6693"/>
    <w:rsid w:val="00C06E4F"/>
    <w:rsid w:val="00C25BF4"/>
    <w:rsid w:val="00C411F7"/>
    <w:rsid w:val="00C477FF"/>
    <w:rsid w:val="00C51A42"/>
    <w:rsid w:val="00C53123"/>
    <w:rsid w:val="00C76F6E"/>
    <w:rsid w:val="00C859AF"/>
    <w:rsid w:val="00CB090B"/>
    <w:rsid w:val="00CC133D"/>
    <w:rsid w:val="00CF7E47"/>
    <w:rsid w:val="00D06290"/>
    <w:rsid w:val="00D35DBA"/>
    <w:rsid w:val="00D40708"/>
    <w:rsid w:val="00D40FBC"/>
    <w:rsid w:val="00D45A98"/>
    <w:rsid w:val="00D6545B"/>
    <w:rsid w:val="00D75826"/>
    <w:rsid w:val="00D84357"/>
    <w:rsid w:val="00DA050B"/>
    <w:rsid w:val="00DC162A"/>
    <w:rsid w:val="00DC5C14"/>
    <w:rsid w:val="00DC6EB7"/>
    <w:rsid w:val="00E05D69"/>
    <w:rsid w:val="00E444CB"/>
    <w:rsid w:val="00E556AB"/>
    <w:rsid w:val="00E85A01"/>
    <w:rsid w:val="00E943AF"/>
    <w:rsid w:val="00E959BD"/>
    <w:rsid w:val="00EB7897"/>
    <w:rsid w:val="00ED3D21"/>
    <w:rsid w:val="00F0103D"/>
    <w:rsid w:val="00F11DC0"/>
    <w:rsid w:val="00F26BC1"/>
    <w:rsid w:val="00F419F3"/>
    <w:rsid w:val="00F45F9E"/>
    <w:rsid w:val="00F52848"/>
    <w:rsid w:val="00F65967"/>
    <w:rsid w:val="00F90E01"/>
    <w:rsid w:val="00FC4D14"/>
    <w:rsid w:val="00FD3E04"/>
    <w:rsid w:val="00FF01A1"/>
    <w:rsid w:val="00FF3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11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1"/>
    </w:pPr>
    <w:rPr>
      <w:rFonts w:ascii="Arial" w:hAnsi="Arial"/>
      <w:b/>
      <w:sz w:val="22"/>
    </w:rPr>
  </w:style>
  <w:style w:type="paragraph" w:styleId="Heading3">
    <w:name w:val="heading 3"/>
    <w:basedOn w:val="Normal"/>
    <w:next w:val="Normal"/>
    <w:qFormat/>
    <w:rsid w:val="0001204B"/>
    <w:pPr>
      <w:keepNext/>
      <w:widowControl/>
      <w:jc w:val="center"/>
      <w:outlineLvl w:val="2"/>
    </w:pPr>
    <w:rPr>
      <w:rFonts w:ascii="Arial" w:hAnsi="Arial"/>
      <w:b/>
      <w:bCs/>
      <w:snapToGrid/>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A">
    <w:name w:val="Quick A."/>
  </w:style>
  <w:style w:type="character" w:customStyle="1" w:styleId="Quick1">
    <w:name w:val="Quick 1."/>
  </w:style>
  <w:style w:type="paragraph" w:styleId="BodyTextIndent">
    <w:name w:val="Body Text Indent"/>
    <w:basedOn w:val="Normal"/>
    <w:pPr>
      <w:tabs>
        <w:tab w:val="left" w:pos="-1440"/>
      </w:tabs>
      <w:ind w:left="720" w:hanging="720"/>
    </w:pPr>
    <w:rPr>
      <w:rFonts w:ascii="Arial" w:hAnsi="Arial" w:cs="Arial"/>
      <w:bCs/>
      <w:sz w:val="22"/>
    </w:rPr>
  </w:style>
  <w:style w:type="paragraph" w:styleId="BodyTextIndent2">
    <w:name w:val="Body Text Indent 2"/>
    <w:basedOn w:val="Normal"/>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rPr>
      <w:rFonts w:ascii="Arial" w:hAnsi="Arial" w:cs="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ind w:left="1080"/>
      <w:jc w:val="both"/>
    </w:pPr>
    <w:rPr>
      <w:rFonts w:ascii="Arial" w:hAnsi="Arial" w:cs="Arial"/>
      <w:sz w:val="22"/>
    </w:rPr>
  </w:style>
  <w:style w:type="paragraph" w:styleId="BodyText">
    <w:name w:val="Body Text"/>
    <w:basedOn w:val="Normal"/>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rPr>
  </w:style>
  <w:style w:type="paragraph" w:styleId="BalloonText">
    <w:name w:val="Balloon Text"/>
    <w:basedOn w:val="Normal"/>
    <w:semiHidden/>
    <w:rsid w:val="005E048C"/>
    <w:rPr>
      <w:rFonts w:ascii="Tahoma" w:hAnsi="Tahoma" w:cs="Tahoma"/>
      <w:sz w:val="16"/>
      <w:szCs w:val="16"/>
    </w:rPr>
  </w:style>
  <w:style w:type="paragraph" w:styleId="BodyText2">
    <w:name w:val="Body Text 2"/>
    <w:basedOn w:val="Normal"/>
    <w:rsid w:val="0001204B"/>
    <w:pPr>
      <w:widowControl/>
      <w:jc w:val="both"/>
    </w:pPr>
    <w:rPr>
      <w:rFonts w:ascii="Arial" w:hAnsi="Arial"/>
      <w:snapToGrid/>
      <w:sz w:val="15"/>
      <w:szCs w:val="24"/>
    </w:rPr>
  </w:style>
  <w:style w:type="paragraph" w:styleId="BodyText3">
    <w:name w:val="Body Text 3"/>
    <w:basedOn w:val="Normal"/>
    <w:rsid w:val="0001204B"/>
    <w:pPr>
      <w:widowControl/>
    </w:pPr>
    <w:rPr>
      <w:rFonts w:ascii="Arial" w:hAnsi="Arial"/>
      <w:snapToGrid/>
      <w:sz w:val="20"/>
      <w:szCs w:val="24"/>
    </w:rPr>
  </w:style>
  <w:style w:type="paragraph" w:styleId="ListParagraph">
    <w:name w:val="List Paragraph"/>
    <w:basedOn w:val="Normal"/>
    <w:uiPriority w:val="34"/>
    <w:qFormat/>
    <w:rsid w:val="00FC4D14"/>
    <w:pPr>
      <w:ind w:left="720"/>
    </w:pPr>
  </w:style>
  <w:style w:type="paragraph" w:styleId="Revision">
    <w:name w:val="Revision"/>
    <w:hidden/>
    <w:uiPriority w:val="99"/>
    <w:semiHidden/>
    <w:rsid w:val="006B6D45"/>
    <w:rPr>
      <w:snapToGrid w:val="0"/>
      <w:sz w:val="24"/>
      <w:lang w:val="en-US" w:eastAsia="en-US"/>
    </w:rPr>
  </w:style>
  <w:style w:type="character" w:styleId="CommentReference">
    <w:name w:val="annotation reference"/>
    <w:basedOn w:val="DefaultParagraphFont"/>
    <w:uiPriority w:val="99"/>
    <w:semiHidden/>
    <w:unhideWhenUsed/>
    <w:rsid w:val="00722054"/>
    <w:rPr>
      <w:sz w:val="16"/>
      <w:szCs w:val="16"/>
    </w:rPr>
  </w:style>
  <w:style w:type="paragraph" w:styleId="CommentText">
    <w:name w:val="annotation text"/>
    <w:basedOn w:val="Normal"/>
    <w:link w:val="CommentTextChar"/>
    <w:uiPriority w:val="99"/>
    <w:semiHidden/>
    <w:unhideWhenUsed/>
    <w:rsid w:val="00722054"/>
    <w:rPr>
      <w:sz w:val="20"/>
    </w:rPr>
  </w:style>
  <w:style w:type="character" w:customStyle="1" w:styleId="CommentTextChar">
    <w:name w:val="Comment Text Char"/>
    <w:basedOn w:val="DefaultParagraphFont"/>
    <w:link w:val="CommentText"/>
    <w:uiPriority w:val="99"/>
    <w:semiHidden/>
    <w:rsid w:val="00722054"/>
    <w:rPr>
      <w:snapToGrid w:val="0"/>
      <w:lang w:val="en-US" w:eastAsia="en-US"/>
    </w:rPr>
  </w:style>
  <w:style w:type="paragraph" w:styleId="CommentSubject">
    <w:name w:val="annotation subject"/>
    <w:basedOn w:val="CommentText"/>
    <w:next w:val="CommentText"/>
    <w:link w:val="CommentSubjectChar"/>
    <w:uiPriority w:val="99"/>
    <w:semiHidden/>
    <w:unhideWhenUsed/>
    <w:rsid w:val="00722054"/>
    <w:rPr>
      <w:b/>
      <w:bCs/>
    </w:rPr>
  </w:style>
  <w:style w:type="character" w:customStyle="1" w:styleId="CommentSubjectChar">
    <w:name w:val="Comment Subject Char"/>
    <w:basedOn w:val="CommentTextChar"/>
    <w:link w:val="CommentSubject"/>
    <w:uiPriority w:val="99"/>
    <w:semiHidden/>
    <w:rsid w:val="00722054"/>
    <w:rPr>
      <w:b/>
      <w:bCs/>
      <w:snapToGrid w:val="0"/>
      <w:lang w:val="en-US" w:eastAsia="en-US"/>
    </w:rPr>
  </w:style>
  <w:style w:type="table" w:styleId="TableGrid">
    <w:name w:val="Table Grid"/>
    <w:basedOn w:val="TableNormal"/>
    <w:uiPriority w:val="39"/>
    <w:rsid w:val="0077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53123"/>
    <w:rPr>
      <w:rFonts w:ascii="Arial" w:hAnsi="Arial"/>
      <w:b/>
      <w:snapToGrid w:val="0"/>
      <w:sz w:val="22"/>
      <w:lang w:val="en-US" w:eastAsia="en-US"/>
    </w:rPr>
  </w:style>
  <w:style w:type="paragraph" w:styleId="NoSpacing">
    <w:name w:val="No Spacing"/>
    <w:uiPriority w:val="1"/>
    <w:qFormat/>
    <w:rsid w:val="001C2530"/>
    <w:rPr>
      <w:rFonts w:ascii="Verdana" w:eastAsiaTheme="minorHAnsi" w:hAnsi="Verdana"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5461">
      <w:bodyDiv w:val="1"/>
      <w:marLeft w:val="0"/>
      <w:marRight w:val="0"/>
      <w:marTop w:val="0"/>
      <w:marBottom w:val="0"/>
      <w:divBdr>
        <w:top w:val="none" w:sz="0" w:space="0" w:color="auto"/>
        <w:left w:val="none" w:sz="0" w:space="0" w:color="auto"/>
        <w:bottom w:val="none" w:sz="0" w:space="0" w:color="auto"/>
        <w:right w:val="none" w:sz="0" w:space="0" w:color="auto"/>
      </w:divBdr>
    </w:div>
    <w:div w:id="444736313">
      <w:bodyDiv w:val="1"/>
      <w:marLeft w:val="0"/>
      <w:marRight w:val="0"/>
      <w:marTop w:val="0"/>
      <w:marBottom w:val="0"/>
      <w:divBdr>
        <w:top w:val="none" w:sz="0" w:space="0" w:color="auto"/>
        <w:left w:val="none" w:sz="0" w:space="0" w:color="auto"/>
        <w:bottom w:val="none" w:sz="0" w:space="0" w:color="auto"/>
        <w:right w:val="none" w:sz="0" w:space="0" w:color="auto"/>
      </w:divBdr>
    </w:div>
    <w:div w:id="987827698">
      <w:bodyDiv w:val="1"/>
      <w:marLeft w:val="0"/>
      <w:marRight w:val="0"/>
      <w:marTop w:val="0"/>
      <w:marBottom w:val="0"/>
      <w:divBdr>
        <w:top w:val="none" w:sz="0" w:space="0" w:color="auto"/>
        <w:left w:val="none" w:sz="0" w:space="0" w:color="auto"/>
        <w:bottom w:val="none" w:sz="0" w:space="0" w:color="auto"/>
        <w:right w:val="none" w:sz="0" w:space="0" w:color="auto"/>
      </w:divBdr>
    </w:div>
    <w:div w:id="1208877302">
      <w:bodyDiv w:val="1"/>
      <w:marLeft w:val="0"/>
      <w:marRight w:val="0"/>
      <w:marTop w:val="0"/>
      <w:marBottom w:val="0"/>
      <w:divBdr>
        <w:top w:val="none" w:sz="0" w:space="0" w:color="auto"/>
        <w:left w:val="none" w:sz="0" w:space="0" w:color="auto"/>
        <w:bottom w:val="none" w:sz="0" w:space="0" w:color="auto"/>
        <w:right w:val="none" w:sz="0" w:space="0" w:color="auto"/>
      </w:divBdr>
    </w:div>
    <w:div w:id="1308978158">
      <w:bodyDiv w:val="1"/>
      <w:marLeft w:val="0"/>
      <w:marRight w:val="0"/>
      <w:marTop w:val="0"/>
      <w:marBottom w:val="0"/>
      <w:divBdr>
        <w:top w:val="none" w:sz="0" w:space="0" w:color="auto"/>
        <w:left w:val="none" w:sz="0" w:space="0" w:color="auto"/>
        <w:bottom w:val="none" w:sz="0" w:space="0" w:color="auto"/>
        <w:right w:val="none" w:sz="0" w:space="0" w:color="auto"/>
      </w:divBdr>
    </w:div>
    <w:div w:id="1580820575">
      <w:bodyDiv w:val="1"/>
      <w:marLeft w:val="0"/>
      <w:marRight w:val="0"/>
      <w:marTop w:val="0"/>
      <w:marBottom w:val="0"/>
      <w:divBdr>
        <w:top w:val="none" w:sz="0" w:space="0" w:color="auto"/>
        <w:left w:val="none" w:sz="0" w:space="0" w:color="auto"/>
        <w:bottom w:val="none" w:sz="0" w:space="0" w:color="auto"/>
        <w:right w:val="none" w:sz="0" w:space="0" w:color="auto"/>
      </w:divBdr>
    </w:div>
    <w:div w:id="1725563375">
      <w:bodyDiv w:val="1"/>
      <w:marLeft w:val="0"/>
      <w:marRight w:val="0"/>
      <w:marTop w:val="0"/>
      <w:marBottom w:val="0"/>
      <w:divBdr>
        <w:top w:val="none" w:sz="0" w:space="0" w:color="auto"/>
        <w:left w:val="none" w:sz="0" w:space="0" w:color="auto"/>
        <w:bottom w:val="none" w:sz="0" w:space="0" w:color="auto"/>
        <w:right w:val="none" w:sz="0" w:space="0" w:color="auto"/>
      </w:divBdr>
    </w:div>
    <w:div w:id="1781297918">
      <w:bodyDiv w:val="1"/>
      <w:marLeft w:val="0"/>
      <w:marRight w:val="0"/>
      <w:marTop w:val="0"/>
      <w:marBottom w:val="0"/>
      <w:divBdr>
        <w:top w:val="none" w:sz="0" w:space="0" w:color="auto"/>
        <w:left w:val="none" w:sz="0" w:space="0" w:color="auto"/>
        <w:bottom w:val="none" w:sz="0" w:space="0" w:color="auto"/>
        <w:right w:val="none" w:sz="0" w:space="0" w:color="auto"/>
      </w:divBdr>
    </w:div>
    <w:div w:id="18114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DA90-7C74-4910-93B7-4AA4A687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2139</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2024-12-17T17:17:00Z</dcterms:created>
  <dcterms:modified xsi:type="dcterms:W3CDTF">2024-12-17T17:18:00Z</dcterms:modified>
</cp:coreProperties>
</file>