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87C" w14:textId="77777777" w:rsidR="00584FBA" w:rsidRDefault="00584FBA"/>
    <w:p w14:paraId="62440338" w14:textId="77777777" w:rsidR="00584FBA" w:rsidRPr="00584FBA" w:rsidRDefault="00584FBA" w:rsidP="00584FBA"/>
    <w:p w14:paraId="663C61B2" w14:textId="77777777" w:rsidR="00584FBA" w:rsidRPr="00584FBA" w:rsidRDefault="00584FBA" w:rsidP="00584FBA"/>
    <w:p w14:paraId="357CD39D" w14:textId="77777777" w:rsidR="00584FBA" w:rsidRPr="00584FBA" w:rsidRDefault="00584FBA" w:rsidP="00584FBA"/>
    <w:p w14:paraId="10CF01BC" w14:textId="77777777" w:rsidR="00584FBA" w:rsidRPr="00584FBA" w:rsidRDefault="00584FBA" w:rsidP="00584FBA"/>
    <w:p w14:paraId="708238A6" w14:textId="77777777" w:rsidR="00584FBA" w:rsidRPr="00584FBA" w:rsidRDefault="00584FBA" w:rsidP="00584FBA"/>
    <w:p w14:paraId="4EC430B7" w14:textId="77777777" w:rsidR="00584FBA" w:rsidRDefault="00584FBA" w:rsidP="00584FBA"/>
    <w:p w14:paraId="578DB26C" w14:textId="77777777" w:rsidR="00584FBA" w:rsidRDefault="00584FBA" w:rsidP="00584FBA"/>
    <w:p w14:paraId="7202C02F" w14:textId="77777777" w:rsidR="00584FBA" w:rsidRDefault="00584FBA" w:rsidP="00584FBA"/>
    <w:p w14:paraId="347790BC" w14:textId="77777777" w:rsidR="00584FBA" w:rsidRDefault="00584FBA" w:rsidP="00584FBA"/>
    <w:p w14:paraId="69F84666" w14:textId="77777777" w:rsidR="000A35BF" w:rsidRDefault="00584FBA" w:rsidP="00584FBA">
      <w:pPr>
        <w:rPr>
          <w:sz w:val="28"/>
        </w:rPr>
      </w:pPr>
      <w:r>
        <w:rPr>
          <w:b/>
          <w:noProof/>
          <w:sz w:val="28"/>
          <w:lang w:eastAsia="en-CA"/>
        </w:rPr>
        <mc:AlternateContent>
          <mc:Choice Requires="wps">
            <w:drawing>
              <wp:anchor distT="0" distB="0" distL="114300" distR="114300" simplePos="0" relativeHeight="251658240" behindDoc="0" locked="0" layoutInCell="1" allowOverlap="1" wp14:anchorId="7F5F0E11" wp14:editId="7CABB09C">
                <wp:simplePos x="0" y="0"/>
                <wp:positionH relativeFrom="column">
                  <wp:posOffset>0</wp:posOffset>
                </wp:positionH>
                <wp:positionV relativeFrom="paragraph">
                  <wp:posOffset>256256</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031D0DF1"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0.2pt" to="6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" strokecolor="black [3213]" strokeweight="1.5pt">
                <v:stroke joinstyle="miter"/>
              </v:line>
            </w:pict>
          </mc:Fallback>
        </mc:AlternateContent>
      </w:r>
      <w:r w:rsidRPr="00584FBA">
        <w:rPr>
          <w:b/>
          <w:sz w:val="28"/>
        </w:rPr>
        <w:t>UNIVERSITY OF CALGARY</w:t>
      </w:r>
      <w:r w:rsidR="00C21722">
        <w:rPr>
          <w:sz w:val="28"/>
        </w:rPr>
        <w:t xml:space="preserve"> | VP</w:t>
      </w:r>
      <w:r w:rsidRPr="00584FBA">
        <w:rPr>
          <w:sz w:val="28"/>
        </w:rPr>
        <w:t xml:space="preserve"> SERVICES | Environment, Health and Safety</w:t>
      </w:r>
    </w:p>
    <w:p w14:paraId="74B1A98B" w14:textId="6E99C567" w:rsidR="00584FBA" w:rsidRPr="00F462C5" w:rsidRDefault="00C664BE" w:rsidP="00584FBA">
      <w:pPr>
        <w:spacing w:after="0" w:line="360" w:lineRule="auto"/>
        <w:rPr>
          <w:b/>
          <w:bCs/>
          <w:sz w:val="32"/>
          <w:szCs w:val="28"/>
        </w:rPr>
      </w:pPr>
      <w:r>
        <w:rPr>
          <w:b/>
          <w:bCs/>
          <w:sz w:val="32"/>
          <w:szCs w:val="28"/>
        </w:rPr>
        <w:t>Field Safety On-</w:t>
      </w:r>
      <w:r w:rsidR="00A33529">
        <w:rPr>
          <w:b/>
          <w:bCs/>
          <w:sz w:val="32"/>
          <w:szCs w:val="28"/>
        </w:rPr>
        <w:t>S</w:t>
      </w:r>
      <w:r>
        <w:rPr>
          <w:b/>
          <w:bCs/>
          <w:sz w:val="32"/>
          <w:szCs w:val="28"/>
        </w:rPr>
        <w:t>ite Field Activities Procedure and FLHA Template</w:t>
      </w:r>
    </w:p>
    <w:p w14:paraId="2BEFD3C7" w14:textId="77777777" w:rsidR="002945F0" w:rsidRDefault="002945F0" w:rsidP="00584FBA">
      <w:pPr>
        <w:spacing w:after="0" w:line="360" w:lineRule="auto"/>
      </w:pPr>
    </w:p>
    <w:p w14:paraId="46655C9B" w14:textId="3F6D5D67" w:rsidR="002945F0" w:rsidRDefault="00A5513D" w:rsidP="00584FBA">
      <w:pPr>
        <w:spacing w:after="0" w:line="360" w:lineRule="auto"/>
      </w:pPr>
      <w:r w:rsidRPr="00F462C5">
        <w:rPr>
          <w:b/>
          <w:bCs/>
        </w:rPr>
        <w:t>EHSMS Element:</w:t>
      </w:r>
      <w:r>
        <w:t xml:space="preserve"> </w:t>
      </w:r>
      <w:r w:rsidR="00950CEC">
        <w:t>Field Safety</w:t>
      </w:r>
    </w:p>
    <w:p w14:paraId="5EC22850" w14:textId="65994DDC" w:rsidR="00584FBA" w:rsidRDefault="00584FBA" w:rsidP="00584FBA">
      <w:pPr>
        <w:spacing w:after="0" w:line="360" w:lineRule="auto"/>
      </w:pPr>
      <w:r w:rsidRPr="00F462C5">
        <w:rPr>
          <w:b/>
          <w:bCs/>
        </w:rPr>
        <w:t xml:space="preserve">Document Number: </w:t>
      </w:r>
      <w:r w:rsidR="009B6362">
        <w:t>EHSMS-</w:t>
      </w:r>
      <w:r w:rsidR="00BC7349">
        <w:t>ST-0001-</w:t>
      </w:r>
      <w:r w:rsidR="009B6362">
        <w:t>PR-</w:t>
      </w:r>
      <w:r w:rsidR="00950CEC">
        <w:t>03</w:t>
      </w:r>
    </w:p>
    <w:p w14:paraId="29C1FCC1" w14:textId="086C0569" w:rsidR="00486AF2" w:rsidRDefault="00402BD5" w:rsidP="00467965">
      <w:pPr>
        <w:spacing w:after="0" w:line="240" w:lineRule="auto"/>
      </w:pPr>
      <w:r>
        <w:rPr>
          <w:b/>
          <w:bCs/>
        </w:rPr>
        <w:t xml:space="preserve">Document Custodian: </w:t>
      </w:r>
      <w:r w:rsidRPr="00402BD5">
        <w:t>Environment, Health and Safety</w:t>
      </w:r>
    </w:p>
    <w:p w14:paraId="57786402" w14:textId="77777777" w:rsidR="00467965" w:rsidRDefault="00467965" w:rsidP="00467965">
      <w:pPr>
        <w:spacing w:after="0" w:line="240" w:lineRule="auto"/>
      </w:pPr>
    </w:p>
    <w:tbl>
      <w:tblPr>
        <w:tblStyle w:val="TableGrid"/>
        <w:tblW w:w="0" w:type="auto"/>
        <w:tblLook w:val="04A0" w:firstRow="1" w:lastRow="0" w:firstColumn="1" w:lastColumn="0" w:noHBand="0" w:noVBand="1"/>
      </w:tblPr>
      <w:tblGrid>
        <w:gridCol w:w="914"/>
        <w:gridCol w:w="6594"/>
        <w:gridCol w:w="1842"/>
      </w:tblGrid>
      <w:tr w:rsidR="00467965" w14:paraId="2ED1C804" w14:textId="77777777" w:rsidTr="00734EC1">
        <w:trPr>
          <w:trHeight w:hRule="exact" w:val="284"/>
        </w:trPr>
        <w:tc>
          <w:tcPr>
            <w:tcW w:w="9350" w:type="dxa"/>
            <w:gridSpan w:val="3"/>
            <w:shd w:val="clear" w:color="auto" w:fill="F2F2F2" w:themeFill="background1" w:themeFillShade="F2"/>
          </w:tcPr>
          <w:p w14:paraId="120A43A5" w14:textId="77777777" w:rsidR="00467965" w:rsidRPr="00534B78" w:rsidRDefault="00467965" w:rsidP="00467965">
            <w:pPr>
              <w:rPr>
                <w:b/>
                <w:bCs/>
              </w:rPr>
            </w:pPr>
            <w:r>
              <w:rPr>
                <w:b/>
                <w:bCs/>
              </w:rPr>
              <w:t>Change Control</w:t>
            </w:r>
          </w:p>
        </w:tc>
      </w:tr>
      <w:tr w:rsidR="00467965" w14:paraId="48A518C4" w14:textId="77777777" w:rsidTr="00734EC1">
        <w:trPr>
          <w:trHeight w:hRule="exact" w:val="284"/>
        </w:trPr>
        <w:tc>
          <w:tcPr>
            <w:tcW w:w="914" w:type="dxa"/>
            <w:shd w:val="clear" w:color="auto" w:fill="F2F2F2" w:themeFill="background1" w:themeFillShade="F2"/>
          </w:tcPr>
          <w:p w14:paraId="40F30856" w14:textId="77777777" w:rsidR="00467965" w:rsidRPr="00534B78" w:rsidRDefault="00467965" w:rsidP="00734EC1">
            <w:pPr>
              <w:jc w:val="center"/>
              <w:rPr>
                <w:b/>
                <w:bCs/>
              </w:rPr>
            </w:pPr>
            <w:r w:rsidRPr="00534B78">
              <w:rPr>
                <w:b/>
                <w:bCs/>
              </w:rPr>
              <w:t>Version</w:t>
            </w:r>
          </w:p>
        </w:tc>
        <w:tc>
          <w:tcPr>
            <w:tcW w:w="6594" w:type="dxa"/>
            <w:shd w:val="clear" w:color="auto" w:fill="F2F2F2" w:themeFill="background1" w:themeFillShade="F2"/>
          </w:tcPr>
          <w:p w14:paraId="46939EA3" w14:textId="77777777" w:rsidR="00467965" w:rsidRPr="00534B78" w:rsidRDefault="00467965" w:rsidP="00734EC1">
            <w:pPr>
              <w:jc w:val="center"/>
              <w:rPr>
                <w:b/>
                <w:bCs/>
              </w:rPr>
            </w:pPr>
            <w:r w:rsidRPr="00534B78">
              <w:rPr>
                <w:b/>
                <w:bCs/>
              </w:rPr>
              <w:t>Description</w:t>
            </w:r>
          </w:p>
        </w:tc>
        <w:tc>
          <w:tcPr>
            <w:tcW w:w="1842" w:type="dxa"/>
            <w:shd w:val="clear" w:color="auto" w:fill="F2F2F2" w:themeFill="background1" w:themeFillShade="F2"/>
          </w:tcPr>
          <w:p w14:paraId="2839B36D" w14:textId="77777777" w:rsidR="00467965" w:rsidRPr="00534B78" w:rsidRDefault="00467965" w:rsidP="00734EC1">
            <w:pPr>
              <w:jc w:val="center"/>
              <w:rPr>
                <w:b/>
                <w:bCs/>
              </w:rPr>
            </w:pPr>
            <w:r w:rsidRPr="00534B78">
              <w:rPr>
                <w:b/>
                <w:bCs/>
              </w:rPr>
              <w:t>Effective Date</w:t>
            </w:r>
          </w:p>
        </w:tc>
      </w:tr>
      <w:tr w:rsidR="00467965" w14:paraId="2D4FB584" w14:textId="77777777" w:rsidTr="00734EC1">
        <w:trPr>
          <w:trHeight w:hRule="exact" w:val="284"/>
        </w:trPr>
        <w:tc>
          <w:tcPr>
            <w:tcW w:w="914" w:type="dxa"/>
          </w:tcPr>
          <w:p w14:paraId="00B3EB94" w14:textId="696940CC" w:rsidR="00467965" w:rsidRDefault="006C4CCC" w:rsidP="00734EC1">
            <w:r>
              <w:t>2</w:t>
            </w:r>
          </w:p>
        </w:tc>
        <w:tc>
          <w:tcPr>
            <w:tcW w:w="6594" w:type="dxa"/>
          </w:tcPr>
          <w:p w14:paraId="11612E1D" w14:textId="34F15E29" w:rsidR="00467965" w:rsidRDefault="006C4CCC" w:rsidP="00734EC1">
            <w:r>
              <w:t>Author’s alterations based on end user feedback.</w:t>
            </w:r>
          </w:p>
        </w:tc>
        <w:tc>
          <w:tcPr>
            <w:tcW w:w="1842" w:type="dxa"/>
          </w:tcPr>
          <w:p w14:paraId="5832BB7E" w14:textId="137B0843" w:rsidR="00467965" w:rsidRDefault="00467965" w:rsidP="00734EC1">
            <w:r>
              <w:t>2022.</w:t>
            </w:r>
            <w:r w:rsidR="006C4CCC">
              <w:t>11</w:t>
            </w:r>
            <w:r>
              <w:t>.0</w:t>
            </w:r>
            <w:r w:rsidR="006C4CCC">
              <w:t>2</w:t>
            </w:r>
          </w:p>
        </w:tc>
      </w:tr>
      <w:tr w:rsidR="006C4CCC" w14:paraId="0C34542B" w14:textId="77777777" w:rsidTr="00734EC1">
        <w:trPr>
          <w:trHeight w:hRule="exact" w:val="284"/>
        </w:trPr>
        <w:tc>
          <w:tcPr>
            <w:tcW w:w="914" w:type="dxa"/>
          </w:tcPr>
          <w:p w14:paraId="65F357ED" w14:textId="2C163EAD" w:rsidR="006C4CCC" w:rsidRDefault="006C4CCC" w:rsidP="006C4CCC">
            <w:r>
              <w:t>1</w:t>
            </w:r>
          </w:p>
        </w:tc>
        <w:tc>
          <w:tcPr>
            <w:tcW w:w="6594" w:type="dxa"/>
          </w:tcPr>
          <w:p w14:paraId="43810A2C" w14:textId="71F8A36A" w:rsidR="006C4CCC" w:rsidRDefault="006C4CCC" w:rsidP="006C4CCC">
            <w:r>
              <w:t>Document published.</w:t>
            </w:r>
          </w:p>
        </w:tc>
        <w:tc>
          <w:tcPr>
            <w:tcW w:w="1842" w:type="dxa"/>
          </w:tcPr>
          <w:p w14:paraId="4870031D" w14:textId="021AAD6D" w:rsidR="006C4CCC" w:rsidRDefault="006C4CCC" w:rsidP="006C4CCC">
            <w:r>
              <w:t>2022.09.06</w:t>
            </w:r>
          </w:p>
        </w:tc>
      </w:tr>
    </w:tbl>
    <w:p w14:paraId="21E6B43A" w14:textId="3CB93F66" w:rsidR="00467965" w:rsidRPr="00467965" w:rsidRDefault="00467965" w:rsidP="00584FBA">
      <w:pPr>
        <w:spacing w:after="0" w:line="360" w:lineRule="auto"/>
        <w:rPr>
          <w:b/>
          <w:bCs/>
        </w:rPr>
        <w:sectPr w:rsidR="00467965" w:rsidRPr="004679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6ABC5648" w14:textId="4C27E1A2" w:rsidR="008F6325" w:rsidRPr="00F462C5" w:rsidRDefault="008F6325" w:rsidP="00F462C5">
      <w:pPr>
        <w:pStyle w:val="Heading1"/>
        <w:numPr>
          <w:ilvl w:val="0"/>
          <w:numId w:val="0"/>
        </w:numPr>
        <w:ind w:left="720" w:hanging="360"/>
        <w:jc w:val="center"/>
        <w:rPr>
          <w:sz w:val="24"/>
          <w:szCs w:val="22"/>
        </w:rPr>
      </w:pPr>
      <w:bookmarkStart w:id="0" w:name="_Toc118274928"/>
      <w:r w:rsidRPr="00F462C5">
        <w:rPr>
          <w:sz w:val="24"/>
        </w:rPr>
        <w:lastRenderedPageBreak/>
        <w:t>Table of Contents</w:t>
      </w:r>
      <w:bookmarkEnd w:id="0"/>
    </w:p>
    <w:p w14:paraId="561BA3C9" w14:textId="7D672AAF" w:rsidR="004C4ED3" w:rsidRDefault="004C4ED3" w:rsidP="004C4ED3"/>
    <w:sdt>
      <w:sdtPr>
        <w:rPr>
          <w:rFonts w:cstheme="minorBidi"/>
          <w:bCs w:val="0"/>
          <w:caps w:val="0"/>
          <w:sz w:val="22"/>
          <w:lang w:val="en-US"/>
        </w:rPr>
        <w:id w:val="-284648"/>
        <w:docPartObj>
          <w:docPartGallery w:val="Table of Contents"/>
          <w:docPartUnique/>
        </w:docPartObj>
      </w:sdtPr>
      <w:sdtEndPr>
        <w:rPr>
          <w:b w:val="0"/>
          <w:noProof/>
          <w:szCs w:val="22"/>
        </w:rPr>
      </w:sdtEndPr>
      <w:sdtContent>
        <w:p w14:paraId="5621225B" w14:textId="36994A79" w:rsidR="006C4CCC" w:rsidRDefault="00880FD7">
          <w:pPr>
            <w:pStyle w:val="TOC1"/>
            <w:tabs>
              <w:tab w:val="right" w:leader="dot" w:pos="9350"/>
            </w:tabs>
            <w:rPr>
              <w:rFonts w:eastAsiaTheme="minorEastAsia" w:cstheme="minorBidi"/>
              <w:b w:val="0"/>
              <w:bCs w:val="0"/>
              <w:caps w:val="0"/>
              <w:noProof/>
              <w:sz w:val="22"/>
              <w:szCs w:val="22"/>
              <w:lang w:eastAsia="en-CA"/>
            </w:rPr>
          </w:pPr>
          <w:r>
            <w:fldChar w:fldCharType="begin"/>
          </w:r>
          <w:r>
            <w:instrText xml:space="preserve"> TOC \o "1-2" \u </w:instrText>
          </w:r>
          <w:r>
            <w:fldChar w:fldCharType="separate"/>
          </w:r>
          <w:r w:rsidR="006C4CCC">
            <w:rPr>
              <w:noProof/>
            </w:rPr>
            <w:t>Table of Contents</w:t>
          </w:r>
          <w:r w:rsidR="006C4CCC">
            <w:rPr>
              <w:noProof/>
            </w:rPr>
            <w:tab/>
          </w:r>
          <w:r w:rsidR="006C4CCC">
            <w:rPr>
              <w:noProof/>
            </w:rPr>
            <w:fldChar w:fldCharType="begin"/>
          </w:r>
          <w:r w:rsidR="006C4CCC">
            <w:rPr>
              <w:noProof/>
            </w:rPr>
            <w:instrText xml:space="preserve"> PAGEREF _Toc118274928 \h </w:instrText>
          </w:r>
          <w:r w:rsidR="006C4CCC">
            <w:rPr>
              <w:noProof/>
            </w:rPr>
          </w:r>
          <w:r w:rsidR="006C4CCC">
            <w:rPr>
              <w:noProof/>
            </w:rPr>
            <w:fldChar w:fldCharType="separate"/>
          </w:r>
          <w:r w:rsidR="006C4CCC">
            <w:rPr>
              <w:noProof/>
            </w:rPr>
            <w:t>2</w:t>
          </w:r>
          <w:r w:rsidR="006C4CCC">
            <w:rPr>
              <w:noProof/>
            </w:rPr>
            <w:fldChar w:fldCharType="end"/>
          </w:r>
        </w:p>
        <w:p w14:paraId="502FD6E6" w14:textId="7A2DC845" w:rsidR="006C4CCC" w:rsidRDefault="006C4CCC">
          <w:pPr>
            <w:pStyle w:val="TOC1"/>
            <w:tabs>
              <w:tab w:val="left" w:pos="440"/>
              <w:tab w:val="right" w:leader="dot" w:pos="9350"/>
            </w:tabs>
            <w:rPr>
              <w:rFonts w:eastAsiaTheme="minorEastAsia" w:cstheme="minorBidi"/>
              <w:b w:val="0"/>
              <w:bCs w:val="0"/>
              <w:caps w:val="0"/>
              <w:noProof/>
              <w:sz w:val="22"/>
              <w:szCs w:val="22"/>
              <w:lang w:eastAsia="en-CA"/>
            </w:rPr>
          </w:pPr>
          <w:r>
            <w:rPr>
              <w:noProof/>
            </w:rPr>
            <w:t>4.</w:t>
          </w:r>
          <w:r>
            <w:rPr>
              <w:rFonts w:eastAsiaTheme="minorEastAsia" w:cstheme="minorBidi"/>
              <w:b w:val="0"/>
              <w:bCs w:val="0"/>
              <w:caps w:val="0"/>
              <w:noProof/>
              <w:sz w:val="22"/>
              <w:szCs w:val="22"/>
              <w:lang w:eastAsia="en-CA"/>
            </w:rPr>
            <w:tab/>
          </w:r>
          <w:r>
            <w:rPr>
              <w:noProof/>
            </w:rPr>
            <w:t>ON-SITE FIELD ACTIVITIES</w:t>
          </w:r>
          <w:r>
            <w:rPr>
              <w:noProof/>
            </w:rPr>
            <w:tab/>
          </w:r>
          <w:r>
            <w:rPr>
              <w:noProof/>
            </w:rPr>
            <w:fldChar w:fldCharType="begin"/>
          </w:r>
          <w:r>
            <w:rPr>
              <w:noProof/>
            </w:rPr>
            <w:instrText xml:space="preserve"> PAGEREF _Toc118274929 \h </w:instrText>
          </w:r>
          <w:r>
            <w:rPr>
              <w:noProof/>
            </w:rPr>
          </w:r>
          <w:r>
            <w:rPr>
              <w:noProof/>
            </w:rPr>
            <w:fldChar w:fldCharType="separate"/>
          </w:r>
          <w:r>
            <w:rPr>
              <w:noProof/>
            </w:rPr>
            <w:t>3</w:t>
          </w:r>
          <w:r>
            <w:rPr>
              <w:noProof/>
            </w:rPr>
            <w:fldChar w:fldCharType="end"/>
          </w:r>
        </w:p>
        <w:p w14:paraId="0E93853B" w14:textId="5654073A" w:rsidR="004C4ED3" w:rsidRPr="000C227B" w:rsidRDefault="00880FD7" w:rsidP="00F462C5">
          <w:pPr>
            <w:pStyle w:val="TOCHeading"/>
            <w:numPr>
              <w:ilvl w:val="0"/>
              <w:numId w:val="0"/>
            </w:numPr>
            <w:ind w:left="720"/>
          </w:pPr>
          <w:r>
            <w:fldChar w:fldCharType="end"/>
          </w:r>
        </w:p>
      </w:sdtContent>
    </w:sdt>
    <w:p w14:paraId="79DD8584" w14:textId="4258023A" w:rsidR="004C4ED3" w:rsidRPr="000C227B" w:rsidRDefault="004C4ED3" w:rsidP="004C4ED3"/>
    <w:p w14:paraId="455A4CDA" w14:textId="77777777" w:rsidR="004C4ED3" w:rsidRPr="000C227B" w:rsidRDefault="004C4ED3" w:rsidP="00F462C5"/>
    <w:p w14:paraId="7BAACC74" w14:textId="77777777" w:rsidR="00584FBA" w:rsidRPr="000C227B" w:rsidRDefault="00584FBA" w:rsidP="00584FBA">
      <w:pPr>
        <w:spacing w:after="0" w:line="360" w:lineRule="auto"/>
      </w:pPr>
    </w:p>
    <w:p w14:paraId="62727EA4" w14:textId="77777777" w:rsidR="00584FBA" w:rsidRPr="000C227B" w:rsidRDefault="00584FBA" w:rsidP="00584FBA">
      <w:pPr>
        <w:spacing w:after="0" w:line="360" w:lineRule="auto"/>
      </w:pPr>
    </w:p>
    <w:p w14:paraId="5D714732" w14:textId="77777777" w:rsidR="00584FBA" w:rsidRPr="000C227B" w:rsidRDefault="00584FBA" w:rsidP="00584FBA">
      <w:pPr>
        <w:spacing w:after="0" w:line="360" w:lineRule="auto"/>
      </w:pPr>
    </w:p>
    <w:p w14:paraId="5DC53F66" w14:textId="77777777" w:rsidR="00584FBA" w:rsidRPr="000C227B" w:rsidRDefault="00584FBA" w:rsidP="00584FBA">
      <w:pPr>
        <w:spacing w:after="0" w:line="360" w:lineRule="auto"/>
      </w:pPr>
    </w:p>
    <w:p w14:paraId="731E1E05" w14:textId="77777777" w:rsidR="00584FBA" w:rsidRPr="000C227B" w:rsidRDefault="00584FBA" w:rsidP="00584FBA">
      <w:pPr>
        <w:spacing w:after="0" w:line="360" w:lineRule="auto"/>
      </w:pPr>
    </w:p>
    <w:p w14:paraId="65728A38" w14:textId="77777777" w:rsidR="00584FBA" w:rsidRPr="000C227B" w:rsidRDefault="00584FBA" w:rsidP="00584FBA">
      <w:pPr>
        <w:spacing w:after="0" w:line="360" w:lineRule="auto"/>
      </w:pPr>
    </w:p>
    <w:p w14:paraId="762D6F77" w14:textId="77777777" w:rsidR="00584FBA" w:rsidRPr="000C227B" w:rsidRDefault="00584FBA" w:rsidP="00584FBA">
      <w:pPr>
        <w:spacing w:after="0" w:line="360" w:lineRule="auto"/>
      </w:pPr>
    </w:p>
    <w:p w14:paraId="481A225D" w14:textId="77777777" w:rsidR="00584FBA" w:rsidRDefault="00584FBA" w:rsidP="00584FBA">
      <w:pPr>
        <w:spacing w:after="0" w:line="360" w:lineRule="auto"/>
      </w:pPr>
    </w:p>
    <w:p w14:paraId="2DA5269F" w14:textId="77777777" w:rsidR="00584FBA" w:rsidRDefault="00584FBA" w:rsidP="00584FBA">
      <w:pPr>
        <w:spacing w:after="0" w:line="360" w:lineRule="auto"/>
      </w:pPr>
    </w:p>
    <w:p w14:paraId="33C77DA0" w14:textId="77777777" w:rsidR="00584FBA" w:rsidRDefault="00584FBA" w:rsidP="00584FBA">
      <w:pPr>
        <w:spacing w:after="0" w:line="360" w:lineRule="auto"/>
      </w:pPr>
    </w:p>
    <w:p w14:paraId="072B3121" w14:textId="77777777" w:rsidR="00584FBA" w:rsidRDefault="00584FBA" w:rsidP="00584FBA">
      <w:pPr>
        <w:spacing w:after="0" w:line="360" w:lineRule="auto"/>
      </w:pPr>
    </w:p>
    <w:p w14:paraId="1F0875D7" w14:textId="77777777" w:rsidR="00584FBA" w:rsidRDefault="00584FBA" w:rsidP="00584FBA">
      <w:pPr>
        <w:spacing w:after="0" w:line="360" w:lineRule="auto"/>
      </w:pPr>
    </w:p>
    <w:p w14:paraId="229D6B16" w14:textId="77777777" w:rsidR="00584FBA" w:rsidRDefault="00584FBA" w:rsidP="00584FBA">
      <w:pPr>
        <w:spacing w:after="0" w:line="360" w:lineRule="auto"/>
      </w:pPr>
    </w:p>
    <w:p w14:paraId="0C21E464" w14:textId="2F75B804" w:rsidR="00584FBA" w:rsidRDefault="00584FBA" w:rsidP="00584FBA">
      <w:pPr>
        <w:spacing w:after="0" w:line="360" w:lineRule="auto"/>
      </w:pPr>
    </w:p>
    <w:p w14:paraId="5221509C" w14:textId="0B2B9F51" w:rsidR="00C80BE4" w:rsidRDefault="00C80BE4" w:rsidP="00584FBA">
      <w:pPr>
        <w:spacing w:after="0" w:line="360" w:lineRule="auto"/>
      </w:pPr>
    </w:p>
    <w:p w14:paraId="238BA990" w14:textId="5E7A161C" w:rsidR="00C80BE4" w:rsidRDefault="00C80BE4" w:rsidP="00584FBA">
      <w:pPr>
        <w:spacing w:after="0" w:line="360" w:lineRule="auto"/>
      </w:pPr>
    </w:p>
    <w:p w14:paraId="0CAF1B8C" w14:textId="3D3B90AF" w:rsidR="00C80BE4" w:rsidRDefault="00C80BE4" w:rsidP="00584FBA">
      <w:pPr>
        <w:spacing w:after="0" w:line="360" w:lineRule="auto"/>
      </w:pPr>
    </w:p>
    <w:p w14:paraId="312A5148" w14:textId="08D6FEEA" w:rsidR="00C80BE4" w:rsidRDefault="00C80BE4" w:rsidP="00584FBA">
      <w:pPr>
        <w:spacing w:after="0" w:line="360" w:lineRule="auto"/>
      </w:pPr>
    </w:p>
    <w:p w14:paraId="3AFE03E4" w14:textId="3DE8141A" w:rsidR="006A3337" w:rsidRDefault="006A3337" w:rsidP="00584FBA">
      <w:pPr>
        <w:spacing w:after="0" w:line="360" w:lineRule="auto"/>
      </w:pPr>
    </w:p>
    <w:p w14:paraId="0B57EDDC" w14:textId="474CBE2E" w:rsidR="006A3337" w:rsidRDefault="006A3337" w:rsidP="00584FBA">
      <w:pPr>
        <w:spacing w:after="0" w:line="360" w:lineRule="auto"/>
      </w:pPr>
    </w:p>
    <w:p w14:paraId="6628B975" w14:textId="37ABDB8E" w:rsidR="006A3337" w:rsidRDefault="006A3337" w:rsidP="00584FBA">
      <w:pPr>
        <w:spacing w:after="0" w:line="360" w:lineRule="auto"/>
      </w:pPr>
    </w:p>
    <w:p w14:paraId="571299A5" w14:textId="77777777" w:rsidR="006A3337" w:rsidRDefault="006A3337" w:rsidP="00584FBA">
      <w:pPr>
        <w:spacing w:after="0" w:line="360" w:lineRule="auto"/>
      </w:pPr>
    </w:p>
    <w:p w14:paraId="6E57A569" w14:textId="77777777" w:rsidR="005B137C" w:rsidRDefault="005B137C" w:rsidP="00584FBA">
      <w:pPr>
        <w:spacing w:after="0" w:line="360" w:lineRule="auto"/>
      </w:pPr>
    </w:p>
    <w:p w14:paraId="4A70C0C3" w14:textId="77777777" w:rsidR="006A3337" w:rsidRDefault="006A3337" w:rsidP="00584FBA">
      <w:pPr>
        <w:spacing w:after="0" w:line="360" w:lineRule="auto"/>
      </w:pPr>
    </w:p>
    <w:p w14:paraId="7BFD9140" w14:textId="1E55EA8D" w:rsidR="00BA4247" w:rsidRDefault="00BA4247" w:rsidP="001B1054">
      <w:pPr>
        <w:spacing w:after="0" w:line="360" w:lineRule="auto"/>
      </w:pPr>
    </w:p>
    <w:p w14:paraId="2CA9CEAB" w14:textId="6C382EA8" w:rsidR="001B1054" w:rsidRDefault="00C664BE" w:rsidP="00C664BE">
      <w:pPr>
        <w:pStyle w:val="Heading1"/>
      </w:pPr>
      <w:bookmarkStart w:id="1" w:name="_Toc107841925"/>
      <w:bookmarkStart w:id="2" w:name="_Toc107845534"/>
      <w:bookmarkStart w:id="3" w:name="_Toc118274929"/>
      <w:bookmarkEnd w:id="1"/>
      <w:bookmarkEnd w:id="2"/>
      <w:r>
        <w:lastRenderedPageBreak/>
        <w:t>ON-SITE FIELD ACTIVITIES</w:t>
      </w:r>
      <w:bookmarkEnd w:id="3"/>
    </w:p>
    <w:p w14:paraId="17C047F8" w14:textId="2D78155F" w:rsidR="00C664BE" w:rsidRDefault="00C664BE" w:rsidP="00260026">
      <w:pPr>
        <w:spacing w:after="0" w:line="240" w:lineRule="auto"/>
      </w:pPr>
      <w:r w:rsidRPr="00C56B39">
        <w:t xml:space="preserve">Field activities </w:t>
      </w:r>
      <w:r>
        <w:t>by</w:t>
      </w:r>
      <w:r w:rsidRPr="00C56B39">
        <w:t xml:space="preserve"> their very nature introduce new activities and new worksite conditions daily and a daily review of the day’s tasks, hazards, and controls </w:t>
      </w:r>
      <w:r w:rsidR="00CA565C">
        <w:t xml:space="preserve">is a legislative requirement that </w:t>
      </w:r>
      <w:r w:rsidRPr="00C56B39">
        <w:t>must be completed. If any new hazards, required controls or changes in activities are identified, these must be documented</w:t>
      </w:r>
      <w:r>
        <w:t xml:space="preserve"> and discussed with all participants.</w:t>
      </w:r>
      <w:r w:rsidRPr="00C56B39">
        <w:t xml:space="preserve"> If there are no changes, this must also be documented.  If conditions change during the day, any new</w:t>
      </w:r>
      <w:r>
        <w:t>ly identified</w:t>
      </w:r>
      <w:r w:rsidRPr="00C56B39">
        <w:t xml:space="preserve"> hazards and controls must be discussed with all participants.</w:t>
      </w:r>
    </w:p>
    <w:p w14:paraId="3A107BD6" w14:textId="77777777" w:rsidR="00C664BE" w:rsidRDefault="00C664BE" w:rsidP="00260026">
      <w:pPr>
        <w:spacing w:after="0" w:line="240" w:lineRule="auto"/>
        <w:rPr>
          <w:rFonts w:eastAsia="MS Mincho" w:cstheme="minorHAnsi"/>
          <w:bCs/>
          <w:lang w:val="en-US"/>
        </w:rPr>
      </w:pPr>
    </w:p>
    <w:p w14:paraId="55FD0425" w14:textId="1986ACF3" w:rsidR="00C664BE" w:rsidRDefault="00C664BE" w:rsidP="00260026">
      <w:pPr>
        <w:spacing w:after="0" w:line="240" w:lineRule="auto"/>
      </w:pPr>
      <w:r>
        <w:rPr>
          <w:rFonts w:eastAsia="MS Mincho" w:cstheme="minorHAnsi"/>
          <w:bCs/>
          <w:lang w:val="en-US"/>
        </w:rPr>
        <w:t xml:space="preserve">Use </w:t>
      </w:r>
      <w:r w:rsidRPr="00415E4F">
        <w:rPr>
          <w:rFonts w:eastAsia="MS Mincho" w:cstheme="minorHAnsi"/>
          <w:bCs/>
          <w:lang w:val="en-US"/>
        </w:rPr>
        <w:t xml:space="preserve">the provided </w:t>
      </w:r>
      <w:r w:rsidRPr="00950CEC">
        <w:t>Daily Briefing Checklist</w:t>
      </w:r>
      <w:r>
        <w:rPr>
          <w:rStyle w:val="Hyperlink"/>
        </w:rPr>
        <w:t xml:space="preserve"> </w:t>
      </w:r>
      <w:r w:rsidRPr="00415E4F">
        <w:rPr>
          <w:rFonts w:eastAsia="MS Mincho" w:cstheme="minorHAnsi"/>
          <w:bCs/>
          <w:lang w:val="en-US"/>
        </w:rPr>
        <w:t>to help identify any new tasks, existing or potential hazards</w:t>
      </w:r>
      <w:r>
        <w:rPr>
          <w:rFonts w:eastAsia="MS Mincho" w:cstheme="minorHAnsi"/>
          <w:bCs/>
          <w:lang w:val="en-US"/>
        </w:rPr>
        <w:t xml:space="preserve"> e</w:t>
      </w:r>
      <w:r w:rsidRPr="00415E4F">
        <w:rPr>
          <w:rFonts w:eastAsia="MS Mincho" w:cstheme="minorHAnsi"/>
          <w:bCs/>
          <w:lang w:val="en-US"/>
        </w:rPr>
        <w:t xml:space="preserve">ach day. Hazards may be associated with people, equipment, materials, environment, or processes. </w:t>
      </w:r>
      <w:r>
        <w:rPr>
          <w:rFonts w:eastAsia="MS Mincho" w:cstheme="minorHAnsi"/>
          <w:bCs/>
          <w:lang w:val="en-US"/>
        </w:rPr>
        <w:t xml:space="preserve">Use the </w:t>
      </w:r>
      <w:r w:rsidR="004701DE">
        <w:rPr>
          <w:rFonts w:eastAsia="MS Mincho" w:cstheme="minorHAnsi"/>
          <w:bCs/>
          <w:lang w:val="en-US"/>
        </w:rPr>
        <w:t>Daily Briefing -</w:t>
      </w:r>
      <w:r>
        <w:rPr>
          <w:rFonts w:eastAsia="MS Mincho" w:cstheme="minorHAnsi"/>
          <w:bCs/>
          <w:lang w:val="en-US"/>
        </w:rPr>
        <w:t xml:space="preserve"> Field Level Hazard Assessment (FLHA) template to document this discussion.</w:t>
      </w:r>
    </w:p>
    <w:p w14:paraId="28CBDDB2" w14:textId="77777777" w:rsidR="00C664BE" w:rsidRDefault="00C664BE" w:rsidP="00260026">
      <w:pPr>
        <w:spacing w:after="0" w:line="240" w:lineRule="auto"/>
        <w:rPr>
          <w:rFonts w:eastAsia="MS Mincho" w:cstheme="minorHAnsi"/>
          <w:bCs/>
          <w:lang w:val="en-US"/>
        </w:rPr>
      </w:pPr>
    </w:p>
    <w:p w14:paraId="7277273B" w14:textId="666F7B00" w:rsidR="00C664BE" w:rsidRDefault="00C664BE" w:rsidP="00260026">
      <w:pPr>
        <w:spacing w:after="0" w:line="240" w:lineRule="auto"/>
        <w:rPr>
          <w:rFonts w:eastAsia="Calibri" w:cstheme="minorHAnsi"/>
          <w:lang w:eastAsia="en-CA"/>
        </w:rPr>
      </w:pPr>
      <w:r>
        <w:rPr>
          <w:rFonts w:eastAsia="MS Mincho" w:cstheme="minorHAnsi"/>
          <w:bCs/>
          <w:lang w:val="en-US"/>
        </w:rPr>
        <w:t xml:space="preserve">For every hazard identified, appropriate controls must be identified and utilized to reduce the risk to a manageable and appropriate level. Refer to the </w:t>
      </w:r>
      <w:r w:rsidRPr="00950CEC">
        <w:rPr>
          <w:rFonts w:eastAsia="MS Mincho" w:cstheme="minorHAnsi"/>
          <w:bCs/>
          <w:lang w:val="en-US"/>
        </w:rPr>
        <w:t>Field Safety Hazard Assessment and Control Library</w:t>
      </w:r>
      <w:r>
        <w:rPr>
          <w:rFonts w:eastAsia="MS Mincho" w:cstheme="minorHAnsi"/>
          <w:bCs/>
          <w:lang w:val="en-US"/>
        </w:rPr>
        <w:t xml:space="preserve"> to assist with this process. </w:t>
      </w:r>
      <w:r w:rsidRPr="00415E4F">
        <w:rPr>
          <w:rFonts w:eastAsia="Calibri" w:cstheme="minorHAnsi"/>
          <w:lang w:eastAsia="en-CA"/>
        </w:rPr>
        <w:t xml:space="preserve">Use the hierarchy of controls as outlined below: </w:t>
      </w:r>
    </w:p>
    <w:p w14:paraId="79F07888" w14:textId="77777777" w:rsidR="00C664BE" w:rsidRPr="00C664BE" w:rsidRDefault="00C664BE" w:rsidP="00260026">
      <w:pPr>
        <w:spacing w:after="0" w:line="240" w:lineRule="auto"/>
        <w:ind w:left="360"/>
      </w:pPr>
    </w:p>
    <w:p w14:paraId="6028FB5E" w14:textId="77777777" w:rsidR="00C664BE" w:rsidRPr="00415E4F" w:rsidRDefault="00C664BE" w:rsidP="00260026">
      <w:pPr>
        <w:numPr>
          <w:ilvl w:val="0"/>
          <w:numId w:val="22"/>
        </w:numPr>
        <w:autoSpaceDE w:val="0"/>
        <w:autoSpaceDN w:val="0"/>
        <w:spacing w:after="0" w:line="240" w:lineRule="auto"/>
        <w:ind w:left="360" w:right="340"/>
        <w:rPr>
          <w:rFonts w:eastAsia="Calibri" w:cstheme="minorHAnsi"/>
          <w:lang w:eastAsia="en-CA"/>
        </w:rPr>
      </w:pPr>
      <w:r w:rsidRPr="00415E4F">
        <w:rPr>
          <w:rFonts w:eastAsia="Calibri" w:cstheme="minorHAnsi"/>
          <w:lang w:eastAsia="en-CA"/>
        </w:rPr>
        <w:t>Eliminate the hazard if possible (e.g., substitution, avoid</w:t>
      </w:r>
      <w:r>
        <w:rPr>
          <w:rFonts w:eastAsia="Calibri" w:cstheme="minorHAnsi"/>
          <w:lang w:eastAsia="en-CA"/>
        </w:rPr>
        <w:t>ance</w:t>
      </w:r>
      <w:r w:rsidRPr="00415E4F">
        <w:rPr>
          <w:rFonts w:eastAsia="Calibri" w:cstheme="minorHAnsi"/>
          <w:lang w:eastAsia="en-CA"/>
        </w:rPr>
        <w:t>)</w:t>
      </w:r>
    </w:p>
    <w:p w14:paraId="1F402595" w14:textId="77777777" w:rsidR="00C664BE" w:rsidRPr="00415E4F" w:rsidRDefault="00C664BE" w:rsidP="00260026">
      <w:pPr>
        <w:numPr>
          <w:ilvl w:val="0"/>
          <w:numId w:val="22"/>
        </w:numPr>
        <w:autoSpaceDE w:val="0"/>
        <w:autoSpaceDN w:val="0"/>
        <w:spacing w:after="0" w:line="240" w:lineRule="auto"/>
        <w:ind w:left="360" w:right="340"/>
        <w:rPr>
          <w:rFonts w:eastAsia="Calibri" w:cstheme="minorHAnsi"/>
          <w:lang w:eastAsia="en-CA"/>
        </w:rPr>
      </w:pPr>
      <w:r w:rsidRPr="00415E4F">
        <w:rPr>
          <w:rFonts w:eastAsia="Calibri" w:cstheme="minorHAnsi"/>
          <w:lang w:eastAsia="en-CA"/>
        </w:rPr>
        <w:t>Engineering – control the hazard at the source (e.g., guardrails, local exhaust system, isolation, etc.)</w:t>
      </w:r>
    </w:p>
    <w:p w14:paraId="7AEE9633" w14:textId="77777777" w:rsidR="00C664BE" w:rsidRPr="00415E4F" w:rsidRDefault="00C664BE" w:rsidP="00260026">
      <w:pPr>
        <w:numPr>
          <w:ilvl w:val="0"/>
          <w:numId w:val="22"/>
        </w:numPr>
        <w:autoSpaceDE w:val="0"/>
        <w:autoSpaceDN w:val="0"/>
        <w:spacing w:after="0" w:line="240" w:lineRule="auto"/>
        <w:ind w:left="360" w:right="340"/>
        <w:rPr>
          <w:rFonts w:eastAsia="Calibri" w:cstheme="minorHAnsi"/>
          <w:lang w:eastAsia="en-CA"/>
        </w:rPr>
      </w:pPr>
      <w:r w:rsidRPr="00415E4F">
        <w:rPr>
          <w:rFonts w:eastAsia="Calibri" w:cstheme="minorHAnsi"/>
          <w:lang w:eastAsia="en-CA"/>
        </w:rPr>
        <w:t>Administrative – control the hazard along the path between the hazard and workers (e.g., procedures, training, supervision, job rotation, alarms, etc.)</w:t>
      </w:r>
    </w:p>
    <w:p w14:paraId="6A132BDF" w14:textId="77777777" w:rsidR="00C664BE" w:rsidRDefault="00C664BE" w:rsidP="00260026">
      <w:pPr>
        <w:numPr>
          <w:ilvl w:val="0"/>
          <w:numId w:val="22"/>
        </w:numPr>
        <w:autoSpaceDE w:val="0"/>
        <w:autoSpaceDN w:val="0"/>
        <w:spacing w:after="0" w:line="240" w:lineRule="auto"/>
        <w:ind w:left="360" w:right="340"/>
        <w:rPr>
          <w:rFonts w:eastAsia="Calibri" w:cstheme="minorHAnsi"/>
          <w:color w:val="808080"/>
          <w:lang w:eastAsia="en-CA"/>
        </w:rPr>
      </w:pPr>
      <w:r w:rsidRPr="00415E4F">
        <w:rPr>
          <w:rFonts w:eastAsia="Calibri" w:cstheme="minorHAnsi"/>
          <w:lang w:eastAsia="en-CA"/>
        </w:rPr>
        <w:t>Personal Protective Equipment (PPE) – control the hazard at the worker (e.g., cut-resistant gloves, helmet, eye protection, reflective vest, etc.)</w:t>
      </w:r>
    </w:p>
    <w:p w14:paraId="13661077" w14:textId="7C86EA11" w:rsidR="00C664BE" w:rsidRDefault="00C664BE" w:rsidP="00260026">
      <w:pPr>
        <w:autoSpaceDE w:val="0"/>
        <w:autoSpaceDN w:val="0"/>
        <w:spacing w:after="0" w:line="240" w:lineRule="auto"/>
        <w:ind w:right="340"/>
        <w:rPr>
          <w:rFonts w:eastAsia="Calibri" w:cstheme="minorHAnsi"/>
          <w:lang w:eastAsia="en-CA"/>
        </w:rPr>
      </w:pPr>
      <w:r w:rsidRPr="00C664BE">
        <w:rPr>
          <w:rFonts w:eastAsia="Calibri" w:cstheme="minorHAnsi"/>
          <w:lang w:eastAsia="en-CA"/>
        </w:rPr>
        <w:t xml:space="preserve">A combination of multiple control methods described above may be used. </w:t>
      </w:r>
    </w:p>
    <w:p w14:paraId="69499BCE" w14:textId="77777777" w:rsidR="00FB5BDD" w:rsidRDefault="00FB5BDD" w:rsidP="00260026">
      <w:pPr>
        <w:autoSpaceDE w:val="0"/>
        <w:autoSpaceDN w:val="0"/>
        <w:spacing w:after="0" w:line="240" w:lineRule="auto"/>
        <w:ind w:right="340"/>
        <w:rPr>
          <w:rFonts w:eastAsia="Calibri" w:cstheme="minorHAnsi"/>
          <w:lang w:eastAsia="en-CA"/>
        </w:rPr>
      </w:pPr>
    </w:p>
    <w:p w14:paraId="208C32C3" w14:textId="6FD3323E" w:rsidR="00FB5BDD" w:rsidRPr="00C664BE" w:rsidRDefault="00FB5BDD" w:rsidP="00260026">
      <w:pPr>
        <w:autoSpaceDE w:val="0"/>
        <w:autoSpaceDN w:val="0"/>
        <w:spacing w:after="0" w:line="240" w:lineRule="auto"/>
        <w:ind w:right="340"/>
        <w:rPr>
          <w:rFonts w:eastAsia="Calibri" w:cstheme="minorHAnsi"/>
          <w:color w:val="808080"/>
          <w:lang w:eastAsia="en-CA"/>
        </w:rPr>
      </w:pPr>
      <w:r>
        <w:rPr>
          <w:rFonts w:eastAsia="Calibri" w:cstheme="minorHAnsi"/>
          <w:lang w:eastAsia="en-CA"/>
        </w:rPr>
        <w:t>Table may be expanded as necessary.</w:t>
      </w:r>
    </w:p>
    <w:p w14:paraId="4D924E97" w14:textId="77777777" w:rsidR="00C664BE" w:rsidRDefault="00C664BE" w:rsidP="00260026">
      <w:pPr>
        <w:spacing w:after="0" w:line="240" w:lineRule="auto"/>
        <w:rPr>
          <w:rFonts w:eastAsia="MS Mincho" w:cstheme="minorHAnsi"/>
          <w:bCs/>
          <w:lang w:val="en-US"/>
        </w:rPr>
      </w:pPr>
    </w:p>
    <w:tbl>
      <w:tblPr>
        <w:tblStyle w:val="TableGrid"/>
        <w:tblW w:w="0" w:type="auto"/>
        <w:tblLook w:val="04A0" w:firstRow="1" w:lastRow="0" w:firstColumn="1" w:lastColumn="0" w:noHBand="0" w:noVBand="1"/>
      </w:tblPr>
      <w:tblGrid>
        <w:gridCol w:w="3116"/>
        <w:gridCol w:w="3117"/>
        <w:gridCol w:w="3117"/>
      </w:tblGrid>
      <w:tr w:rsidR="00C664BE" w14:paraId="5124F93F" w14:textId="77777777" w:rsidTr="00AF3EBE">
        <w:tc>
          <w:tcPr>
            <w:tcW w:w="6233" w:type="dxa"/>
            <w:gridSpan w:val="2"/>
          </w:tcPr>
          <w:p w14:paraId="0CAC78FD" w14:textId="328D22FF" w:rsidR="00C664BE" w:rsidRDefault="00C664BE" w:rsidP="00260026">
            <w:r>
              <w:t>Trip Name:</w:t>
            </w:r>
            <w:r w:rsidR="003D30EA">
              <w:t xml:space="preserve"> </w:t>
            </w:r>
            <w:sdt>
              <w:sdtPr>
                <w:id w:val="1809666220"/>
                <w:placeholder>
                  <w:docPart w:val="982DC27DE2874C8D850DFDCEE27CAC6C"/>
                </w:placeholder>
                <w:showingPlcHdr/>
              </w:sdtPr>
              <w:sdtEndPr/>
              <w:sdtContent>
                <w:r w:rsidR="003D30EA" w:rsidRPr="00FB64B3">
                  <w:rPr>
                    <w:rStyle w:val="PlaceholderText"/>
                  </w:rPr>
                  <w:t>Click or tap here to enter text.</w:t>
                </w:r>
              </w:sdtContent>
            </w:sdt>
          </w:p>
        </w:tc>
        <w:tc>
          <w:tcPr>
            <w:tcW w:w="3117" w:type="dxa"/>
          </w:tcPr>
          <w:p w14:paraId="4FAA3E4D" w14:textId="3F86B9C3" w:rsidR="00C664BE" w:rsidRDefault="00C664BE" w:rsidP="00260026">
            <w:r>
              <w:t>Supervisor/Instructor:</w:t>
            </w:r>
            <w:r w:rsidR="003D30EA">
              <w:t xml:space="preserve"> </w:t>
            </w:r>
            <w:sdt>
              <w:sdtPr>
                <w:id w:val="-550541737"/>
                <w:placeholder>
                  <w:docPart w:val="C07CE4D35B064D0E9ABCF6931517157F"/>
                </w:placeholder>
                <w:showingPlcHdr/>
              </w:sdtPr>
              <w:sdtEndPr/>
              <w:sdtContent>
                <w:r w:rsidR="003D30EA" w:rsidRPr="00FB64B3">
                  <w:rPr>
                    <w:rStyle w:val="PlaceholderText"/>
                  </w:rPr>
                  <w:t>Click or tap here to enter text.</w:t>
                </w:r>
              </w:sdtContent>
            </w:sdt>
          </w:p>
        </w:tc>
      </w:tr>
      <w:tr w:rsidR="00C664BE" w14:paraId="30F72F86" w14:textId="77777777" w:rsidTr="00C664BE">
        <w:tc>
          <w:tcPr>
            <w:tcW w:w="3116" w:type="dxa"/>
          </w:tcPr>
          <w:p w14:paraId="127AC799" w14:textId="420AE2B5" w:rsidR="00C664BE" w:rsidRDefault="00C664BE" w:rsidP="00950CEC">
            <w:r>
              <w:t xml:space="preserve">Date: </w:t>
            </w:r>
            <w:sdt>
              <w:sdtPr>
                <w:id w:val="277609756"/>
                <w:placeholder>
                  <w:docPart w:val="51D758BE879B4AB698DB59C4A60D0827"/>
                </w:placeholder>
                <w:showingPlcHdr/>
              </w:sdtPr>
              <w:sdtEndPr/>
              <w:sdtContent>
                <w:r w:rsidR="003D30EA" w:rsidRPr="00FB64B3">
                  <w:rPr>
                    <w:rStyle w:val="PlaceholderText"/>
                  </w:rPr>
                  <w:t>Click or tap here to enter text.</w:t>
                </w:r>
              </w:sdtContent>
            </w:sdt>
          </w:p>
        </w:tc>
        <w:tc>
          <w:tcPr>
            <w:tcW w:w="3117" w:type="dxa"/>
          </w:tcPr>
          <w:p w14:paraId="0B47E6AB" w14:textId="3B7D2D37" w:rsidR="00C664BE" w:rsidRDefault="00C664BE" w:rsidP="00950CEC">
            <w:r>
              <w:t>Worksite:</w:t>
            </w:r>
            <w:r w:rsidR="003D30EA">
              <w:t xml:space="preserve"> </w:t>
            </w:r>
            <w:sdt>
              <w:sdtPr>
                <w:id w:val="-1116127093"/>
                <w:placeholder>
                  <w:docPart w:val="0AA1321DFF054C25A673E3711F33CD0C"/>
                </w:placeholder>
                <w:showingPlcHdr/>
              </w:sdtPr>
              <w:sdtEndPr/>
              <w:sdtContent>
                <w:r w:rsidR="003D30EA" w:rsidRPr="00FB64B3">
                  <w:rPr>
                    <w:rStyle w:val="PlaceholderText"/>
                  </w:rPr>
                  <w:t>Click or tap here to enter text.</w:t>
                </w:r>
              </w:sdtContent>
            </w:sdt>
          </w:p>
        </w:tc>
        <w:tc>
          <w:tcPr>
            <w:tcW w:w="3117" w:type="dxa"/>
          </w:tcPr>
          <w:p w14:paraId="6068D66E" w14:textId="24253118" w:rsidR="00C664BE" w:rsidRDefault="00C664BE" w:rsidP="00950CEC">
            <w:r>
              <w:t>Location:</w:t>
            </w:r>
            <w:r w:rsidR="003D30EA">
              <w:t xml:space="preserve"> </w:t>
            </w:r>
            <w:sdt>
              <w:sdtPr>
                <w:id w:val="-1538882153"/>
                <w:placeholder>
                  <w:docPart w:val="1F8959B1B5D646EEA6B395CE9680AC96"/>
                </w:placeholder>
                <w:showingPlcHdr/>
              </w:sdtPr>
              <w:sdtEndPr/>
              <w:sdtContent>
                <w:r w:rsidR="003D30EA" w:rsidRPr="00FB64B3">
                  <w:rPr>
                    <w:rStyle w:val="PlaceholderText"/>
                  </w:rPr>
                  <w:t>Click or tap here to enter text.</w:t>
                </w:r>
              </w:sdtContent>
            </w:sdt>
          </w:p>
        </w:tc>
      </w:tr>
    </w:tbl>
    <w:p w14:paraId="782ECC6F" w14:textId="72765D2E" w:rsidR="00C664BE" w:rsidRDefault="00C664BE" w:rsidP="00950CEC">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C664BE" w14:paraId="61EA3811" w14:textId="77777777" w:rsidTr="00C664BE">
        <w:tc>
          <w:tcPr>
            <w:tcW w:w="3116" w:type="dxa"/>
            <w:shd w:val="clear" w:color="auto" w:fill="F2F2F2" w:themeFill="background1" w:themeFillShade="F2"/>
          </w:tcPr>
          <w:p w14:paraId="180F023D" w14:textId="77777777" w:rsidR="00C664BE" w:rsidRPr="00C664BE" w:rsidRDefault="00C664BE" w:rsidP="00260026">
            <w:pPr>
              <w:jc w:val="center"/>
              <w:rPr>
                <w:b/>
                <w:bCs/>
              </w:rPr>
            </w:pPr>
            <w:r w:rsidRPr="00C664BE">
              <w:rPr>
                <w:b/>
                <w:bCs/>
              </w:rPr>
              <w:t>Tasks</w:t>
            </w:r>
          </w:p>
          <w:p w14:paraId="3D134BC5" w14:textId="4815ADFC" w:rsidR="00C664BE" w:rsidRDefault="00C664BE" w:rsidP="00260026">
            <w:pPr>
              <w:jc w:val="center"/>
            </w:pPr>
            <w:r>
              <w:t>(List all tasks/activities; consider emergency conditions</w:t>
            </w:r>
          </w:p>
        </w:tc>
        <w:tc>
          <w:tcPr>
            <w:tcW w:w="3117" w:type="dxa"/>
            <w:shd w:val="clear" w:color="auto" w:fill="F2F2F2" w:themeFill="background1" w:themeFillShade="F2"/>
          </w:tcPr>
          <w:p w14:paraId="4BBE698B" w14:textId="77777777" w:rsidR="00C664BE" w:rsidRPr="00C664BE" w:rsidRDefault="00C664BE" w:rsidP="00260026">
            <w:pPr>
              <w:jc w:val="center"/>
              <w:rPr>
                <w:b/>
                <w:bCs/>
              </w:rPr>
            </w:pPr>
            <w:r w:rsidRPr="00C664BE">
              <w:rPr>
                <w:b/>
                <w:bCs/>
              </w:rPr>
              <w:t>Hazards</w:t>
            </w:r>
          </w:p>
          <w:p w14:paraId="284E8FA5" w14:textId="6AF50068" w:rsidR="00C664BE" w:rsidRDefault="00C664BE" w:rsidP="00260026">
            <w:pPr>
              <w:jc w:val="center"/>
            </w:pPr>
            <w:r>
              <w:t>(List both health hazards and safety hazards and consider surrounding area)</w:t>
            </w:r>
          </w:p>
        </w:tc>
        <w:tc>
          <w:tcPr>
            <w:tcW w:w="3117" w:type="dxa"/>
            <w:shd w:val="clear" w:color="auto" w:fill="F2F2F2" w:themeFill="background1" w:themeFillShade="F2"/>
          </w:tcPr>
          <w:p w14:paraId="39942906" w14:textId="77777777" w:rsidR="00C664BE" w:rsidRPr="00C664BE" w:rsidRDefault="00C664BE" w:rsidP="00260026">
            <w:pPr>
              <w:jc w:val="center"/>
              <w:rPr>
                <w:b/>
                <w:bCs/>
              </w:rPr>
            </w:pPr>
            <w:r w:rsidRPr="00C664BE">
              <w:rPr>
                <w:b/>
                <w:bCs/>
              </w:rPr>
              <w:t>Plans to eliminate/control</w:t>
            </w:r>
          </w:p>
          <w:p w14:paraId="68E986EE" w14:textId="01B3A27D" w:rsidR="00C664BE" w:rsidRDefault="00C664BE" w:rsidP="00260026">
            <w:pPr>
              <w:jc w:val="center"/>
            </w:pPr>
            <w:r>
              <w:t>(List the controls for each hazard: Eliminate, Engineering, Administrative, Personal Protective Equipment)</w:t>
            </w:r>
          </w:p>
        </w:tc>
      </w:tr>
      <w:tr w:rsidR="00C664BE" w14:paraId="714AE1B6" w14:textId="77777777" w:rsidTr="00950CEC">
        <w:trPr>
          <w:trHeight w:val="340"/>
        </w:trPr>
        <w:sdt>
          <w:sdtPr>
            <w:id w:val="433798409"/>
            <w:placeholder>
              <w:docPart w:val="49CD3011541A44878725EF42871FA9BC"/>
            </w:placeholder>
            <w:showingPlcHdr/>
          </w:sdtPr>
          <w:sdtEndPr/>
          <w:sdtContent>
            <w:tc>
              <w:tcPr>
                <w:tcW w:w="3116" w:type="dxa"/>
              </w:tcPr>
              <w:p w14:paraId="7175DBAF" w14:textId="6838777F" w:rsidR="00C664BE" w:rsidRDefault="00FB5BDD" w:rsidP="00260026">
                <w:r w:rsidRPr="00FB64B3">
                  <w:rPr>
                    <w:rStyle w:val="PlaceholderText"/>
                  </w:rPr>
                  <w:t>Click or tap here to enter text.</w:t>
                </w:r>
              </w:p>
            </w:tc>
          </w:sdtContent>
        </w:sdt>
        <w:sdt>
          <w:sdtPr>
            <w:id w:val="1563216476"/>
            <w:placeholder>
              <w:docPart w:val="0BFB12F023F34B438CE067F8A587001C"/>
            </w:placeholder>
            <w:showingPlcHdr/>
          </w:sdtPr>
          <w:sdtEndPr/>
          <w:sdtContent>
            <w:tc>
              <w:tcPr>
                <w:tcW w:w="3117" w:type="dxa"/>
              </w:tcPr>
              <w:p w14:paraId="5179BDE9" w14:textId="3FFBA40A" w:rsidR="00C664BE" w:rsidRDefault="00FB5BDD" w:rsidP="00260026">
                <w:r w:rsidRPr="00FB64B3">
                  <w:rPr>
                    <w:rStyle w:val="PlaceholderText"/>
                  </w:rPr>
                  <w:t>Click or tap here to enter text.</w:t>
                </w:r>
              </w:p>
            </w:tc>
          </w:sdtContent>
        </w:sdt>
        <w:sdt>
          <w:sdtPr>
            <w:id w:val="801269334"/>
            <w:placeholder>
              <w:docPart w:val="3629CBB3BEE34C8C9BB745273658AEB0"/>
            </w:placeholder>
            <w:showingPlcHdr/>
          </w:sdtPr>
          <w:sdtEndPr/>
          <w:sdtContent>
            <w:tc>
              <w:tcPr>
                <w:tcW w:w="3117" w:type="dxa"/>
              </w:tcPr>
              <w:p w14:paraId="46777EDE" w14:textId="2AFB5E5E" w:rsidR="00C664BE" w:rsidRDefault="00FB5BDD" w:rsidP="00260026">
                <w:r w:rsidRPr="00FB64B3">
                  <w:rPr>
                    <w:rStyle w:val="PlaceholderText"/>
                  </w:rPr>
                  <w:t>Click or tap here to enter text.</w:t>
                </w:r>
              </w:p>
            </w:tc>
          </w:sdtContent>
        </w:sdt>
      </w:tr>
      <w:tr w:rsidR="00C664BE" w14:paraId="3F8E6CFD" w14:textId="77777777" w:rsidTr="00950CEC">
        <w:trPr>
          <w:trHeight w:val="340"/>
        </w:trPr>
        <w:tc>
          <w:tcPr>
            <w:tcW w:w="3116" w:type="dxa"/>
          </w:tcPr>
          <w:p w14:paraId="60C205DE" w14:textId="77777777" w:rsidR="00C664BE" w:rsidRDefault="00C664BE" w:rsidP="00260026"/>
        </w:tc>
        <w:tc>
          <w:tcPr>
            <w:tcW w:w="3117" w:type="dxa"/>
          </w:tcPr>
          <w:p w14:paraId="0E67EE24" w14:textId="77777777" w:rsidR="00C664BE" w:rsidRDefault="00C664BE" w:rsidP="00260026"/>
        </w:tc>
        <w:tc>
          <w:tcPr>
            <w:tcW w:w="3117" w:type="dxa"/>
          </w:tcPr>
          <w:p w14:paraId="4427A269" w14:textId="77777777" w:rsidR="00C664BE" w:rsidRDefault="00C664BE" w:rsidP="00260026"/>
        </w:tc>
      </w:tr>
      <w:tr w:rsidR="003E4C2A" w14:paraId="24DDF2BD" w14:textId="77777777" w:rsidTr="00950CEC">
        <w:trPr>
          <w:trHeight w:val="340"/>
        </w:trPr>
        <w:tc>
          <w:tcPr>
            <w:tcW w:w="3116" w:type="dxa"/>
          </w:tcPr>
          <w:p w14:paraId="44E46976" w14:textId="77777777" w:rsidR="003E4C2A" w:rsidRDefault="003E4C2A" w:rsidP="00260026"/>
        </w:tc>
        <w:tc>
          <w:tcPr>
            <w:tcW w:w="3117" w:type="dxa"/>
          </w:tcPr>
          <w:p w14:paraId="09AEAC83" w14:textId="77777777" w:rsidR="003E4C2A" w:rsidRDefault="003E4C2A" w:rsidP="00260026"/>
        </w:tc>
        <w:tc>
          <w:tcPr>
            <w:tcW w:w="3117" w:type="dxa"/>
          </w:tcPr>
          <w:p w14:paraId="0D1CCC80" w14:textId="77777777" w:rsidR="003E4C2A" w:rsidRDefault="003E4C2A" w:rsidP="00260026"/>
        </w:tc>
      </w:tr>
      <w:tr w:rsidR="00FB5BDD" w14:paraId="2B3F15BB" w14:textId="77777777" w:rsidTr="00950CEC">
        <w:trPr>
          <w:trHeight w:val="340"/>
        </w:trPr>
        <w:tc>
          <w:tcPr>
            <w:tcW w:w="3116" w:type="dxa"/>
          </w:tcPr>
          <w:p w14:paraId="41FA4553" w14:textId="77777777" w:rsidR="00FB5BDD" w:rsidRDefault="00FB5BDD" w:rsidP="00260026"/>
        </w:tc>
        <w:tc>
          <w:tcPr>
            <w:tcW w:w="3117" w:type="dxa"/>
          </w:tcPr>
          <w:p w14:paraId="3942639C" w14:textId="77777777" w:rsidR="00FB5BDD" w:rsidRDefault="00FB5BDD" w:rsidP="00260026"/>
        </w:tc>
        <w:tc>
          <w:tcPr>
            <w:tcW w:w="3117" w:type="dxa"/>
          </w:tcPr>
          <w:p w14:paraId="42F42513" w14:textId="77777777" w:rsidR="00FB5BDD" w:rsidRDefault="00FB5BDD" w:rsidP="00260026"/>
        </w:tc>
      </w:tr>
      <w:tr w:rsidR="00FB5BDD" w14:paraId="2268846E" w14:textId="77777777" w:rsidTr="00950CEC">
        <w:trPr>
          <w:trHeight w:val="340"/>
        </w:trPr>
        <w:tc>
          <w:tcPr>
            <w:tcW w:w="3116" w:type="dxa"/>
          </w:tcPr>
          <w:p w14:paraId="405E517D" w14:textId="77777777" w:rsidR="00FB5BDD" w:rsidRDefault="00FB5BDD" w:rsidP="00260026"/>
        </w:tc>
        <w:tc>
          <w:tcPr>
            <w:tcW w:w="3117" w:type="dxa"/>
          </w:tcPr>
          <w:p w14:paraId="7D68F92E" w14:textId="77777777" w:rsidR="00FB5BDD" w:rsidRDefault="00FB5BDD" w:rsidP="00260026"/>
        </w:tc>
        <w:tc>
          <w:tcPr>
            <w:tcW w:w="3117" w:type="dxa"/>
          </w:tcPr>
          <w:p w14:paraId="3F2C5292" w14:textId="77777777" w:rsidR="00FB5BDD" w:rsidRDefault="00FB5BDD" w:rsidP="00260026"/>
        </w:tc>
      </w:tr>
      <w:tr w:rsidR="00FB5BDD" w14:paraId="70D4FD4A" w14:textId="77777777" w:rsidTr="00950CEC">
        <w:trPr>
          <w:trHeight w:val="340"/>
        </w:trPr>
        <w:tc>
          <w:tcPr>
            <w:tcW w:w="3116" w:type="dxa"/>
          </w:tcPr>
          <w:p w14:paraId="67E24267" w14:textId="77777777" w:rsidR="00FB5BDD" w:rsidRDefault="00FB5BDD" w:rsidP="00260026"/>
        </w:tc>
        <w:tc>
          <w:tcPr>
            <w:tcW w:w="3117" w:type="dxa"/>
          </w:tcPr>
          <w:p w14:paraId="6E1A4FEB" w14:textId="77777777" w:rsidR="00FB5BDD" w:rsidRDefault="00FB5BDD" w:rsidP="00260026"/>
        </w:tc>
        <w:tc>
          <w:tcPr>
            <w:tcW w:w="3117" w:type="dxa"/>
          </w:tcPr>
          <w:p w14:paraId="0278D6CC" w14:textId="77777777" w:rsidR="00FB5BDD" w:rsidRDefault="00FB5BDD" w:rsidP="00260026"/>
        </w:tc>
      </w:tr>
      <w:tr w:rsidR="00FB5BDD" w14:paraId="3516E497" w14:textId="77777777" w:rsidTr="00950CEC">
        <w:trPr>
          <w:trHeight w:val="340"/>
        </w:trPr>
        <w:tc>
          <w:tcPr>
            <w:tcW w:w="3116" w:type="dxa"/>
          </w:tcPr>
          <w:p w14:paraId="178B35A2" w14:textId="77777777" w:rsidR="00FB5BDD" w:rsidRDefault="00FB5BDD" w:rsidP="00260026"/>
        </w:tc>
        <w:tc>
          <w:tcPr>
            <w:tcW w:w="3117" w:type="dxa"/>
          </w:tcPr>
          <w:p w14:paraId="5295521B" w14:textId="77777777" w:rsidR="00FB5BDD" w:rsidRDefault="00FB5BDD" w:rsidP="00260026"/>
        </w:tc>
        <w:tc>
          <w:tcPr>
            <w:tcW w:w="3117" w:type="dxa"/>
          </w:tcPr>
          <w:p w14:paraId="457BAFDF" w14:textId="77777777" w:rsidR="00FB5BDD" w:rsidRDefault="00FB5BDD" w:rsidP="00260026"/>
        </w:tc>
      </w:tr>
    </w:tbl>
    <w:p w14:paraId="64B58E78" w14:textId="77777777" w:rsidR="00254A43" w:rsidRDefault="00254A43" w:rsidP="00260026">
      <w:pPr>
        <w:spacing w:after="0" w:line="240" w:lineRule="auto"/>
        <w:rPr>
          <w:rFonts w:eastAsia="MS Mincho" w:cstheme="minorHAnsi"/>
          <w:bCs/>
          <w:lang w:val="en-US"/>
        </w:rPr>
      </w:pPr>
    </w:p>
    <w:p w14:paraId="3941972B" w14:textId="642E884A" w:rsidR="00C664BE" w:rsidRDefault="00C664BE" w:rsidP="00260026">
      <w:pPr>
        <w:spacing w:after="0" w:line="240" w:lineRule="auto"/>
        <w:rPr>
          <w:rFonts w:eastAsia="MS Mincho" w:cstheme="minorHAnsi"/>
          <w:bCs/>
          <w:lang w:val="en-US"/>
        </w:rPr>
      </w:pPr>
      <w:r w:rsidRPr="00D43979">
        <w:rPr>
          <w:rFonts w:eastAsia="MS Mincho" w:cstheme="minorHAnsi"/>
          <w:bCs/>
          <w:lang w:val="en-US"/>
        </w:rPr>
        <w:lastRenderedPageBreak/>
        <w:t xml:space="preserve">Record other information applicable to the </w:t>
      </w:r>
      <w:r>
        <w:rPr>
          <w:rFonts w:eastAsia="MS Mincho" w:cstheme="minorHAnsi"/>
          <w:bCs/>
          <w:lang w:val="en-US"/>
        </w:rPr>
        <w:t xml:space="preserve">day’s </w:t>
      </w:r>
      <w:r w:rsidRPr="00D43979">
        <w:rPr>
          <w:rFonts w:eastAsia="MS Mincho" w:cstheme="minorHAnsi"/>
          <w:bCs/>
          <w:lang w:val="en-US"/>
        </w:rPr>
        <w:t xml:space="preserve">activities and </w:t>
      </w:r>
      <w:r>
        <w:rPr>
          <w:rFonts w:eastAsia="MS Mincho" w:cstheme="minorHAnsi"/>
          <w:bCs/>
          <w:lang w:val="en-US"/>
        </w:rPr>
        <w:t xml:space="preserve">location, and </w:t>
      </w:r>
      <w:r w:rsidRPr="00D43979">
        <w:rPr>
          <w:rFonts w:eastAsia="MS Mincho" w:cstheme="minorHAnsi"/>
          <w:bCs/>
          <w:lang w:val="en-US"/>
        </w:rPr>
        <w:t xml:space="preserve">review </w:t>
      </w:r>
      <w:r>
        <w:rPr>
          <w:rFonts w:eastAsia="MS Mincho" w:cstheme="minorHAnsi"/>
          <w:bCs/>
          <w:lang w:val="en-US"/>
        </w:rPr>
        <w:t xml:space="preserve">communication plan and emergency response plans </w:t>
      </w:r>
      <w:r w:rsidRPr="00D43979">
        <w:rPr>
          <w:rFonts w:eastAsia="MS Mincho" w:cstheme="minorHAnsi"/>
          <w:bCs/>
          <w:lang w:val="en-US"/>
        </w:rPr>
        <w:t>with all participants:</w:t>
      </w:r>
    </w:p>
    <w:p w14:paraId="763F009A" w14:textId="77777777" w:rsidR="002376FD" w:rsidRDefault="002376FD" w:rsidP="00260026">
      <w:pPr>
        <w:spacing w:after="0" w:line="240" w:lineRule="auto"/>
        <w:rPr>
          <w:rFonts w:eastAsia="MS Mincho" w:cstheme="minorHAnsi"/>
          <w:bCs/>
          <w:lang w:val="en-US"/>
        </w:rPr>
      </w:pPr>
    </w:p>
    <w:tbl>
      <w:tblPr>
        <w:tblStyle w:val="TableGrid"/>
        <w:tblW w:w="0" w:type="auto"/>
        <w:tblLook w:val="04A0" w:firstRow="1" w:lastRow="0" w:firstColumn="1" w:lastColumn="0" w:noHBand="0" w:noVBand="1"/>
      </w:tblPr>
      <w:tblGrid>
        <w:gridCol w:w="3059"/>
        <w:gridCol w:w="4024"/>
        <w:gridCol w:w="2267"/>
      </w:tblGrid>
      <w:tr w:rsidR="00C664BE" w:rsidRPr="00D43979" w14:paraId="53C96BF0" w14:textId="77777777" w:rsidTr="00450477">
        <w:tc>
          <w:tcPr>
            <w:tcW w:w="3059" w:type="dxa"/>
          </w:tcPr>
          <w:p w14:paraId="6D4BD740" w14:textId="77777777" w:rsidR="00C664BE" w:rsidRPr="008801E1" w:rsidRDefault="00C664BE" w:rsidP="00260026">
            <w:pPr>
              <w:rPr>
                <w:rFonts w:cstheme="minorHAnsi"/>
                <w:lang w:val="en-US"/>
              </w:rPr>
            </w:pPr>
            <w:r w:rsidRPr="008801E1">
              <w:rPr>
                <w:rFonts w:cstheme="minorHAnsi"/>
                <w:b/>
                <w:lang w:val="en-US"/>
              </w:rPr>
              <w:t xml:space="preserve">Applicable written Standard Operating Procedures (SOPs) have been reviewed including: </w:t>
            </w:r>
            <w:r w:rsidRPr="008801E1">
              <w:rPr>
                <w:rFonts w:cstheme="minorHAnsi"/>
                <w:lang w:val="en-US"/>
              </w:rPr>
              <w:t>(list all that apply)</w:t>
            </w:r>
          </w:p>
          <w:sdt>
            <w:sdtPr>
              <w:rPr>
                <w:rFonts w:cstheme="minorHAnsi"/>
                <w:lang w:val="en-US"/>
              </w:rPr>
              <w:id w:val="1317912457"/>
              <w:placeholder>
                <w:docPart w:val="AAB10D626F664DB28C581EC340F4A64B"/>
              </w:placeholder>
              <w:showingPlcHdr/>
            </w:sdtPr>
            <w:sdtEndPr/>
            <w:sdtContent>
              <w:p w14:paraId="118D9AB4" w14:textId="2310FAC9" w:rsidR="00C664BE" w:rsidRPr="008801E1" w:rsidRDefault="00FB5BDD" w:rsidP="00260026">
                <w:pPr>
                  <w:rPr>
                    <w:rFonts w:cstheme="minorHAnsi"/>
                    <w:lang w:val="en-US"/>
                  </w:rPr>
                </w:pPr>
                <w:r w:rsidRPr="00FB64B3">
                  <w:rPr>
                    <w:rStyle w:val="PlaceholderText"/>
                  </w:rPr>
                  <w:t>Click or tap here to enter text.</w:t>
                </w:r>
              </w:p>
            </w:sdtContent>
          </w:sdt>
        </w:tc>
        <w:tc>
          <w:tcPr>
            <w:tcW w:w="4024" w:type="dxa"/>
          </w:tcPr>
          <w:p w14:paraId="0074A6F6" w14:textId="77777777" w:rsidR="00C664BE" w:rsidRPr="008801E1" w:rsidRDefault="00C664BE" w:rsidP="00260026">
            <w:pPr>
              <w:rPr>
                <w:rFonts w:cstheme="minorHAnsi"/>
                <w:lang w:val="en-US"/>
              </w:rPr>
            </w:pPr>
            <w:r w:rsidRPr="008801E1">
              <w:rPr>
                <w:rFonts w:cstheme="minorHAnsi"/>
                <w:b/>
                <w:lang w:val="en-US"/>
              </w:rPr>
              <w:t>The following individuals are the designated Group Leaders:</w:t>
            </w:r>
            <w:r w:rsidRPr="008801E1">
              <w:rPr>
                <w:rFonts w:cstheme="minorHAnsi"/>
                <w:lang w:val="en-US"/>
              </w:rPr>
              <w:t xml:space="preserve"> (list all names) </w:t>
            </w:r>
          </w:p>
          <w:p w14:paraId="0DC7365C" w14:textId="77777777" w:rsidR="00C664BE" w:rsidRDefault="00C664BE" w:rsidP="00260026">
            <w:pPr>
              <w:rPr>
                <w:rFonts w:cstheme="minorHAnsi"/>
                <w:lang w:val="en-US"/>
              </w:rPr>
            </w:pPr>
          </w:p>
          <w:sdt>
            <w:sdtPr>
              <w:rPr>
                <w:rFonts w:cstheme="minorHAnsi"/>
                <w:lang w:val="en-US"/>
              </w:rPr>
              <w:id w:val="-1865508655"/>
              <w:placeholder>
                <w:docPart w:val="612909DCC8EB43FBB5E42E3BCBD7B9A1"/>
              </w:placeholder>
              <w:showingPlcHdr/>
            </w:sdtPr>
            <w:sdtEndPr/>
            <w:sdtContent>
              <w:p w14:paraId="217895B5" w14:textId="7DE1CC15" w:rsidR="00950CEC" w:rsidRDefault="00FB5BDD" w:rsidP="00260026">
                <w:pPr>
                  <w:rPr>
                    <w:rFonts w:cstheme="minorHAnsi"/>
                    <w:lang w:val="en-US"/>
                  </w:rPr>
                </w:pPr>
                <w:r w:rsidRPr="00FB64B3">
                  <w:rPr>
                    <w:rStyle w:val="PlaceholderText"/>
                  </w:rPr>
                  <w:t>Click or tap here to enter text.</w:t>
                </w:r>
              </w:p>
            </w:sdtContent>
          </w:sdt>
          <w:p w14:paraId="5D562D08" w14:textId="77777777" w:rsidR="00950CEC" w:rsidRDefault="00950CEC" w:rsidP="00260026">
            <w:pPr>
              <w:rPr>
                <w:rFonts w:cstheme="minorHAnsi"/>
                <w:lang w:val="en-US"/>
              </w:rPr>
            </w:pPr>
          </w:p>
          <w:p w14:paraId="01EDCB0B" w14:textId="77777777" w:rsidR="00950CEC" w:rsidRDefault="00950CEC" w:rsidP="00260026">
            <w:pPr>
              <w:rPr>
                <w:rFonts w:cstheme="minorHAnsi"/>
                <w:lang w:val="en-US"/>
              </w:rPr>
            </w:pPr>
          </w:p>
          <w:p w14:paraId="1635EE5B" w14:textId="1A931361" w:rsidR="00950CEC" w:rsidRPr="008801E1" w:rsidRDefault="00950CEC" w:rsidP="00260026">
            <w:pPr>
              <w:rPr>
                <w:rFonts w:cstheme="minorHAnsi"/>
                <w:lang w:val="en-US"/>
              </w:rPr>
            </w:pPr>
          </w:p>
        </w:tc>
        <w:tc>
          <w:tcPr>
            <w:tcW w:w="2267" w:type="dxa"/>
          </w:tcPr>
          <w:p w14:paraId="2E05DB5F" w14:textId="795EAB29" w:rsidR="00C664BE" w:rsidRPr="008801E1" w:rsidRDefault="00C664BE" w:rsidP="00260026">
            <w:pPr>
              <w:rPr>
                <w:rFonts w:eastAsia="Times New Roman" w:cstheme="minorHAnsi"/>
                <w:lang w:val="en-US"/>
              </w:rPr>
            </w:pPr>
            <w:r w:rsidRPr="008801E1">
              <w:rPr>
                <w:rFonts w:cstheme="minorHAnsi"/>
                <w:b/>
                <w:lang w:val="en-US"/>
              </w:rPr>
              <w:t xml:space="preserve">Designated Muster Point: </w:t>
            </w:r>
          </w:p>
          <w:sdt>
            <w:sdtPr>
              <w:rPr>
                <w:rFonts w:cstheme="minorHAnsi"/>
                <w:b/>
                <w:lang w:val="en-US"/>
              </w:rPr>
              <w:id w:val="815534106"/>
              <w:placeholder>
                <w:docPart w:val="A95EF7E04FE64156AD21DFC4E8EF1401"/>
              </w:placeholder>
              <w:showingPlcHdr/>
            </w:sdtPr>
            <w:sdtEndPr/>
            <w:sdtContent>
              <w:p w14:paraId="31BDA756" w14:textId="0857F065" w:rsidR="00C664BE" w:rsidRPr="008801E1" w:rsidRDefault="00FB5BDD" w:rsidP="00260026">
                <w:pPr>
                  <w:rPr>
                    <w:rFonts w:cstheme="minorHAnsi"/>
                    <w:b/>
                    <w:lang w:val="en-US"/>
                  </w:rPr>
                </w:pPr>
                <w:r w:rsidRPr="00FB64B3">
                  <w:rPr>
                    <w:rStyle w:val="PlaceholderText"/>
                  </w:rPr>
                  <w:t>Click or tap here to enter text.</w:t>
                </w:r>
              </w:p>
            </w:sdtContent>
          </w:sdt>
        </w:tc>
      </w:tr>
      <w:tr w:rsidR="00C664BE" w:rsidRPr="00D43979" w14:paraId="0D548A12" w14:textId="77777777" w:rsidTr="00450477">
        <w:trPr>
          <w:trHeight w:val="1140"/>
        </w:trPr>
        <w:tc>
          <w:tcPr>
            <w:tcW w:w="3059" w:type="dxa"/>
          </w:tcPr>
          <w:p w14:paraId="1CC84CF9" w14:textId="77777777" w:rsidR="00C664BE" w:rsidRDefault="00C664BE" w:rsidP="00260026">
            <w:pPr>
              <w:rPr>
                <w:rFonts w:cstheme="minorHAnsi"/>
                <w:lang w:val="en-US"/>
              </w:rPr>
            </w:pPr>
            <w:r w:rsidRPr="008801E1">
              <w:rPr>
                <w:rFonts w:cstheme="minorHAnsi"/>
                <w:b/>
                <w:bCs/>
                <w:lang w:val="en-US"/>
              </w:rPr>
              <w:t xml:space="preserve">Emergency equipment required on site and location: </w:t>
            </w:r>
            <w:r w:rsidRPr="008801E1">
              <w:rPr>
                <w:rFonts w:cstheme="minorHAnsi"/>
                <w:lang w:val="en-US"/>
              </w:rPr>
              <w:t>(list all that apply)</w:t>
            </w:r>
          </w:p>
          <w:p w14:paraId="160AE70D" w14:textId="77777777" w:rsidR="00FB5BDD" w:rsidRDefault="00FB5BDD" w:rsidP="00260026">
            <w:pPr>
              <w:rPr>
                <w:rFonts w:cstheme="minorHAnsi"/>
                <w:lang w:val="en-US"/>
              </w:rPr>
            </w:pPr>
          </w:p>
          <w:sdt>
            <w:sdtPr>
              <w:rPr>
                <w:rFonts w:cstheme="minorHAnsi"/>
                <w:b/>
                <w:bCs/>
                <w:lang w:val="en-US"/>
              </w:rPr>
              <w:id w:val="-844788986"/>
              <w:placeholder>
                <w:docPart w:val="4EA658EA150F465B8B5DD8424C79AEEE"/>
              </w:placeholder>
              <w:showingPlcHdr/>
            </w:sdtPr>
            <w:sdtEndPr/>
            <w:sdtContent>
              <w:p w14:paraId="713EC8A3" w14:textId="5CFBD4BB" w:rsidR="00C664BE" w:rsidRPr="008801E1" w:rsidRDefault="00FB5BDD" w:rsidP="00260026">
                <w:pPr>
                  <w:rPr>
                    <w:rFonts w:cstheme="minorHAnsi"/>
                    <w:b/>
                    <w:bCs/>
                    <w:lang w:val="en-US"/>
                  </w:rPr>
                </w:pPr>
                <w:r w:rsidRPr="00FB64B3">
                  <w:rPr>
                    <w:rStyle w:val="PlaceholderText"/>
                  </w:rPr>
                  <w:t>Click or tap here to enter text.</w:t>
                </w:r>
              </w:p>
            </w:sdtContent>
          </w:sdt>
        </w:tc>
        <w:tc>
          <w:tcPr>
            <w:tcW w:w="4024" w:type="dxa"/>
          </w:tcPr>
          <w:p w14:paraId="54D62EF9" w14:textId="77777777" w:rsidR="00C664BE" w:rsidRDefault="00C664BE" w:rsidP="00260026">
            <w:pPr>
              <w:rPr>
                <w:rFonts w:cstheme="minorHAnsi"/>
                <w:lang w:val="en-US"/>
              </w:rPr>
            </w:pPr>
            <w:r w:rsidRPr="008801E1">
              <w:rPr>
                <w:rFonts w:cstheme="minorHAnsi"/>
                <w:b/>
                <w:lang w:val="en-US"/>
              </w:rPr>
              <w:t>The following individuals are the designated First Aiders:</w:t>
            </w:r>
            <w:r w:rsidRPr="008801E1">
              <w:rPr>
                <w:rFonts w:cstheme="minorHAnsi"/>
                <w:lang w:val="en-US"/>
              </w:rPr>
              <w:t xml:space="preserve"> (list all names) </w:t>
            </w:r>
          </w:p>
          <w:p w14:paraId="7C7137FE" w14:textId="77777777" w:rsidR="00950CEC" w:rsidRDefault="00950CEC" w:rsidP="00260026">
            <w:pPr>
              <w:rPr>
                <w:rFonts w:cstheme="minorHAnsi"/>
                <w:lang w:val="en-US"/>
              </w:rPr>
            </w:pPr>
          </w:p>
          <w:p w14:paraId="65F268D3" w14:textId="77777777" w:rsidR="00950CEC" w:rsidRDefault="00950CEC" w:rsidP="00260026">
            <w:pPr>
              <w:rPr>
                <w:rFonts w:cstheme="minorHAnsi"/>
                <w:lang w:val="en-US"/>
              </w:rPr>
            </w:pPr>
          </w:p>
          <w:sdt>
            <w:sdtPr>
              <w:rPr>
                <w:rFonts w:cstheme="minorHAnsi"/>
                <w:lang w:val="en-US"/>
              </w:rPr>
              <w:id w:val="-1161535374"/>
              <w:placeholder>
                <w:docPart w:val="DAFB020CE69848F698D13012EC5C5A6E"/>
              </w:placeholder>
              <w:showingPlcHdr/>
            </w:sdtPr>
            <w:sdtEndPr/>
            <w:sdtContent>
              <w:p w14:paraId="316BEE54" w14:textId="2C0DEE17" w:rsidR="00950CEC" w:rsidRDefault="00FB5BDD" w:rsidP="00260026">
                <w:pPr>
                  <w:rPr>
                    <w:rFonts w:cstheme="minorHAnsi"/>
                    <w:lang w:val="en-US"/>
                  </w:rPr>
                </w:pPr>
                <w:r w:rsidRPr="00FB64B3">
                  <w:rPr>
                    <w:rStyle w:val="PlaceholderText"/>
                  </w:rPr>
                  <w:t>Click or tap here to enter text.</w:t>
                </w:r>
              </w:p>
            </w:sdtContent>
          </w:sdt>
          <w:p w14:paraId="4954D841" w14:textId="77777777" w:rsidR="00950CEC" w:rsidRDefault="00950CEC" w:rsidP="00260026">
            <w:pPr>
              <w:rPr>
                <w:rFonts w:cstheme="minorHAnsi"/>
                <w:lang w:val="en-US"/>
              </w:rPr>
            </w:pPr>
          </w:p>
          <w:p w14:paraId="01945E86" w14:textId="56F91A77" w:rsidR="00950CEC" w:rsidRPr="008801E1" w:rsidRDefault="00950CEC" w:rsidP="00260026">
            <w:pPr>
              <w:rPr>
                <w:rFonts w:cstheme="minorHAnsi"/>
                <w:lang w:val="en-US"/>
              </w:rPr>
            </w:pPr>
          </w:p>
        </w:tc>
        <w:tc>
          <w:tcPr>
            <w:tcW w:w="2267" w:type="dxa"/>
          </w:tcPr>
          <w:p w14:paraId="33FAD967" w14:textId="77777777" w:rsidR="00C664BE" w:rsidRPr="008801E1" w:rsidRDefault="00C664BE" w:rsidP="00260026">
            <w:pPr>
              <w:rPr>
                <w:rFonts w:eastAsia="Times New Roman" w:cstheme="minorHAnsi"/>
                <w:lang w:val="en-US"/>
              </w:rPr>
            </w:pPr>
            <w:r w:rsidRPr="008801E1">
              <w:rPr>
                <w:rFonts w:cstheme="minorHAnsi"/>
                <w:b/>
                <w:lang w:val="en-US"/>
              </w:rPr>
              <w:t>On-Site Communication Check-in Schedule and method:</w:t>
            </w:r>
          </w:p>
          <w:sdt>
            <w:sdtPr>
              <w:rPr>
                <w:rFonts w:cstheme="minorHAnsi"/>
                <w:b/>
                <w:lang w:val="en-US"/>
              </w:rPr>
              <w:id w:val="-1135176288"/>
              <w:placeholder>
                <w:docPart w:val="AF6715FF0709434B87A0EA4FD88E4FCA"/>
              </w:placeholder>
              <w:showingPlcHdr/>
            </w:sdtPr>
            <w:sdtEndPr/>
            <w:sdtContent>
              <w:p w14:paraId="39730A07" w14:textId="44BF1235" w:rsidR="00C664BE" w:rsidRPr="008801E1" w:rsidRDefault="00FB5BDD" w:rsidP="00260026">
                <w:pPr>
                  <w:rPr>
                    <w:rFonts w:cstheme="minorHAnsi"/>
                    <w:b/>
                    <w:lang w:val="en-US"/>
                  </w:rPr>
                </w:pPr>
                <w:r w:rsidRPr="00FB64B3">
                  <w:rPr>
                    <w:rStyle w:val="PlaceholderText"/>
                  </w:rPr>
                  <w:t>Click or tap here to enter text.</w:t>
                </w:r>
              </w:p>
            </w:sdtContent>
          </w:sdt>
        </w:tc>
      </w:tr>
    </w:tbl>
    <w:p w14:paraId="51F3CB15" w14:textId="77777777" w:rsidR="00C664BE" w:rsidRDefault="00C664BE" w:rsidP="00260026">
      <w:pPr>
        <w:spacing w:after="0" w:line="240" w:lineRule="auto"/>
        <w:rPr>
          <w:b/>
          <w:bCs/>
        </w:rPr>
      </w:pPr>
    </w:p>
    <w:p w14:paraId="44CB0A5A" w14:textId="77777777" w:rsidR="00574D82" w:rsidRDefault="00574D82" w:rsidP="00574D82">
      <w:pPr>
        <w:spacing w:after="0" w:line="240" w:lineRule="auto"/>
      </w:pPr>
      <w:r w:rsidRPr="00026000">
        <w:rPr>
          <w:b/>
          <w:bCs/>
        </w:rPr>
        <w:t xml:space="preserve">For field research </w:t>
      </w:r>
      <w:r>
        <w:rPr>
          <w:b/>
          <w:bCs/>
        </w:rPr>
        <w:t xml:space="preserve">and team building events </w:t>
      </w:r>
      <w:r w:rsidRPr="00026000">
        <w:rPr>
          <w:b/>
          <w:bCs/>
        </w:rPr>
        <w:t>with a completed</w:t>
      </w:r>
      <w:r>
        <w:rPr>
          <w:b/>
          <w:bCs/>
        </w:rPr>
        <w:t xml:space="preserve"> and approved</w:t>
      </w:r>
      <w:r w:rsidRPr="00026000">
        <w:rPr>
          <w:b/>
          <w:bCs/>
        </w:rPr>
        <w:t xml:space="preserve"> Pre-Trip Plan,</w:t>
      </w:r>
      <w:r>
        <w:t xml:space="preserve"> o</w:t>
      </w:r>
      <w:r w:rsidRPr="00C56B39">
        <w:t>nce complete</w:t>
      </w:r>
      <w:r>
        <w:t xml:space="preserve"> and reviewed</w:t>
      </w:r>
      <w:r w:rsidRPr="00C56B39">
        <w:t>, the daily briefing</w:t>
      </w:r>
      <w:r>
        <w:t xml:space="preserve"> - FLHA</w:t>
      </w:r>
      <w:r w:rsidRPr="00C56B39">
        <w:t xml:space="preserve"> must be dated, and </w:t>
      </w:r>
      <w:r w:rsidRPr="002A58C5">
        <w:t>signed by all participants</w:t>
      </w:r>
      <w:r>
        <w:rPr>
          <w:b/>
          <w:bCs/>
        </w:rPr>
        <w:t xml:space="preserve"> </w:t>
      </w:r>
      <w:r w:rsidRPr="00C56B39">
        <w:t xml:space="preserve">prior to </w:t>
      </w:r>
      <w:r>
        <w:t xml:space="preserve">the commencement of </w:t>
      </w:r>
      <w:r w:rsidRPr="00C56B39">
        <w:t xml:space="preserve">activities each day. </w:t>
      </w:r>
      <w:r>
        <w:t>All d</w:t>
      </w:r>
      <w:r w:rsidRPr="00C56B39">
        <w:t xml:space="preserve">aily </w:t>
      </w:r>
      <w:r>
        <w:t xml:space="preserve">briefing - FLHAs </w:t>
      </w:r>
      <w:r w:rsidRPr="00C56B39">
        <w:t>must be retained and uploaded into the trip file upon return to campus.</w:t>
      </w:r>
    </w:p>
    <w:p w14:paraId="3C58F204" w14:textId="77777777" w:rsidR="00574D82" w:rsidRDefault="00574D82" w:rsidP="00574D82">
      <w:pPr>
        <w:spacing w:after="0" w:line="240" w:lineRule="auto"/>
      </w:pPr>
    </w:p>
    <w:p w14:paraId="3B495CB1" w14:textId="77777777" w:rsidR="00574D82" w:rsidRDefault="00574D82" w:rsidP="00574D82">
      <w:pPr>
        <w:spacing w:after="0" w:line="240" w:lineRule="auto"/>
      </w:pPr>
      <w:r w:rsidRPr="006F4767">
        <w:rPr>
          <w:b/>
          <w:bCs/>
        </w:rPr>
        <w:t xml:space="preserve">For field school trips with a completed </w:t>
      </w:r>
      <w:r>
        <w:rPr>
          <w:b/>
          <w:bCs/>
        </w:rPr>
        <w:t>and approved P</w:t>
      </w:r>
      <w:r w:rsidRPr="006F4767">
        <w:rPr>
          <w:b/>
          <w:bCs/>
        </w:rPr>
        <w:t>re-</w:t>
      </w:r>
      <w:r>
        <w:rPr>
          <w:b/>
          <w:bCs/>
        </w:rPr>
        <w:t>T</w:t>
      </w:r>
      <w:r w:rsidRPr="006F4767">
        <w:rPr>
          <w:b/>
          <w:bCs/>
        </w:rPr>
        <w:t xml:space="preserve">rip </w:t>
      </w:r>
      <w:r>
        <w:rPr>
          <w:b/>
          <w:bCs/>
        </w:rPr>
        <w:t>P</w:t>
      </w:r>
      <w:r w:rsidRPr="006F4767">
        <w:rPr>
          <w:b/>
          <w:bCs/>
        </w:rPr>
        <w:t>lan</w:t>
      </w:r>
      <w:r>
        <w:rPr>
          <w:b/>
          <w:bCs/>
        </w:rPr>
        <w:t xml:space="preserve">, </w:t>
      </w:r>
      <w:r>
        <w:t>employees must participate in the completion of the daily briefing - FLHA and sign to verify participation and understanding. Discussion of identified hazards and controls must be included as an agenda item in the scheduled daily meeting with all participants.</w:t>
      </w:r>
    </w:p>
    <w:p w14:paraId="0875D8F5" w14:textId="77777777" w:rsidR="00574D82" w:rsidRDefault="00574D82" w:rsidP="00574D82">
      <w:pPr>
        <w:spacing w:after="0" w:line="240" w:lineRule="auto"/>
      </w:pPr>
    </w:p>
    <w:p w14:paraId="2C10DCA3" w14:textId="77777777" w:rsidR="00574D82" w:rsidRDefault="00574D82" w:rsidP="00574D82">
      <w:pPr>
        <w:spacing w:after="0" w:line="240" w:lineRule="auto"/>
      </w:pPr>
      <w:r>
        <w:t>All volunteers and visitors must review and sign the daily briefing – FLHA.</w:t>
      </w:r>
    </w:p>
    <w:p w14:paraId="1DED2472" w14:textId="77777777" w:rsidR="00574D82" w:rsidRDefault="00574D82" w:rsidP="00574D82">
      <w:pPr>
        <w:spacing w:after="0" w:line="240" w:lineRule="auto"/>
      </w:pPr>
      <w:r w:rsidRPr="0986CF82">
        <w:t>Signatures on this document may be provided as “wet ink” or “electronic”.</w:t>
      </w:r>
    </w:p>
    <w:p w14:paraId="44A338E9" w14:textId="77777777" w:rsidR="00574D82" w:rsidRDefault="00574D82" w:rsidP="00260026">
      <w:pPr>
        <w:spacing w:after="0" w:line="240" w:lineRule="auto"/>
        <w:rPr>
          <w:b/>
          <w:bCs/>
        </w:rPr>
      </w:pPr>
    </w:p>
    <w:p w14:paraId="783497B9" w14:textId="38F25B3E" w:rsidR="00C664BE" w:rsidRDefault="00C664BE" w:rsidP="00260026">
      <w:pPr>
        <w:spacing w:after="0" w:line="240" w:lineRule="auto"/>
      </w:pPr>
      <w:r w:rsidRPr="00422786">
        <w:rPr>
          <w:b/>
          <w:bCs/>
        </w:rPr>
        <w:t>Employees and Participants:</w:t>
      </w:r>
      <w:r>
        <w:rPr>
          <w:b/>
          <w:bCs/>
        </w:rPr>
        <w:t xml:space="preserve"> </w:t>
      </w:r>
      <w:r>
        <w:t>By signing this form, you acknowledge that you have participated in the onsite daily briefing, understand the hazards, and agree to apply the methods to eliminate or control the hazards that have been identified in the Field Level Hazard Assessment.</w:t>
      </w:r>
      <w:r w:rsidR="00D5629F">
        <w:t xml:space="preserve"> </w:t>
      </w:r>
    </w:p>
    <w:p w14:paraId="075B9EE2" w14:textId="77777777" w:rsidR="00494816" w:rsidRDefault="00494816" w:rsidP="00260026">
      <w:pPr>
        <w:spacing w:after="0" w:line="240" w:lineRule="auto"/>
      </w:pPr>
    </w:p>
    <w:p w14:paraId="2603C8CC" w14:textId="393DD816" w:rsidR="002376FD" w:rsidRPr="00494816" w:rsidRDefault="00494816" w:rsidP="00260026">
      <w:pPr>
        <w:spacing w:after="0" w:line="240" w:lineRule="auto"/>
        <w:rPr>
          <w:rFonts w:cstheme="minorHAnsi"/>
        </w:rPr>
      </w:pPr>
      <w:r w:rsidRPr="00494816">
        <w:rPr>
          <w:rFonts w:cstheme="minorHAnsi"/>
          <w:color w:val="242424"/>
          <w:u w:val="single"/>
          <w:shd w:val="clear" w:color="auto" w:fill="FFFFFF"/>
        </w:rPr>
        <w:t xml:space="preserve">By typing your name in the </w:t>
      </w:r>
      <w:r>
        <w:rPr>
          <w:rFonts w:cstheme="minorHAnsi"/>
          <w:color w:val="242424"/>
          <w:u w:val="single"/>
          <w:shd w:val="clear" w:color="auto" w:fill="FFFFFF"/>
        </w:rPr>
        <w:t>table below,</w:t>
      </w:r>
      <w:r w:rsidRPr="00494816">
        <w:rPr>
          <w:rFonts w:cstheme="minorHAnsi"/>
          <w:color w:val="242424"/>
          <w:u w:val="single"/>
          <w:shd w:val="clear" w:color="auto" w:fill="FFFFFF"/>
        </w:rPr>
        <w:t xml:space="preserve"> you are electronically signing this form.</w:t>
      </w:r>
    </w:p>
    <w:p w14:paraId="73EAE168" w14:textId="77777777" w:rsidR="00950CEC" w:rsidRDefault="00950CEC" w:rsidP="00260026">
      <w:pPr>
        <w:spacing w:after="0" w:line="240" w:lineRule="auto"/>
      </w:pPr>
    </w:p>
    <w:tbl>
      <w:tblPr>
        <w:tblStyle w:val="TableGrid"/>
        <w:tblW w:w="9351" w:type="dxa"/>
        <w:tblLook w:val="04A0" w:firstRow="1" w:lastRow="0" w:firstColumn="1" w:lastColumn="0" w:noHBand="0" w:noVBand="1"/>
      </w:tblPr>
      <w:tblGrid>
        <w:gridCol w:w="3397"/>
        <w:gridCol w:w="2977"/>
        <w:gridCol w:w="2977"/>
      </w:tblGrid>
      <w:tr w:rsidR="00950CEC" w14:paraId="04B85FB8" w14:textId="77777777" w:rsidTr="00216DDA">
        <w:tc>
          <w:tcPr>
            <w:tcW w:w="3397" w:type="dxa"/>
            <w:shd w:val="clear" w:color="auto" w:fill="F2F2F2" w:themeFill="background1" w:themeFillShade="F2"/>
          </w:tcPr>
          <w:p w14:paraId="79612082" w14:textId="1112F0BC" w:rsidR="00950CEC" w:rsidRDefault="00950CEC" w:rsidP="00950CEC">
            <w:pPr>
              <w:jc w:val="center"/>
            </w:pPr>
            <w:r w:rsidRPr="008801E1">
              <w:rPr>
                <w:rFonts w:eastAsia="MS Mincho" w:cstheme="minorHAnsi"/>
                <w:b/>
                <w:lang w:val="en-US"/>
              </w:rPr>
              <w:t xml:space="preserve">Participant’s </w:t>
            </w:r>
            <w:r w:rsidR="00CB390E">
              <w:rPr>
                <w:rFonts w:eastAsia="MS Mincho" w:cstheme="minorHAnsi"/>
                <w:b/>
                <w:lang w:val="en-US"/>
              </w:rPr>
              <w:t>sign</w:t>
            </w:r>
            <w:r w:rsidR="00274F44">
              <w:rPr>
                <w:rFonts w:eastAsia="MS Mincho" w:cstheme="minorHAnsi"/>
                <w:b/>
                <w:lang w:val="en-US"/>
              </w:rPr>
              <w:t>ature</w:t>
            </w:r>
          </w:p>
        </w:tc>
        <w:tc>
          <w:tcPr>
            <w:tcW w:w="2977" w:type="dxa"/>
            <w:shd w:val="clear" w:color="auto" w:fill="F2F2F2" w:themeFill="background1" w:themeFillShade="F2"/>
          </w:tcPr>
          <w:p w14:paraId="2B8C6B6F" w14:textId="3B57074D" w:rsidR="00950CEC" w:rsidRDefault="00950CEC" w:rsidP="00950CEC">
            <w:pPr>
              <w:jc w:val="center"/>
            </w:pPr>
            <w:r w:rsidRPr="008801E1">
              <w:rPr>
                <w:rFonts w:eastAsia="MS Mincho" w:cstheme="minorHAnsi"/>
                <w:b/>
                <w:lang w:val="en-US"/>
              </w:rPr>
              <w:t>Participant’</w:t>
            </w:r>
            <w:r>
              <w:rPr>
                <w:rFonts w:eastAsia="MS Mincho" w:cstheme="minorHAnsi"/>
                <w:b/>
                <w:lang w:val="en-US"/>
              </w:rPr>
              <w:t>s</w:t>
            </w:r>
            <w:r w:rsidRPr="008801E1">
              <w:rPr>
                <w:rFonts w:eastAsia="MS Mincho" w:cstheme="minorHAnsi"/>
                <w:b/>
                <w:lang w:val="en-US"/>
              </w:rPr>
              <w:t xml:space="preserve"> </w:t>
            </w:r>
            <w:r w:rsidR="00274F44">
              <w:rPr>
                <w:rFonts w:eastAsia="MS Mincho" w:cstheme="minorHAnsi"/>
                <w:b/>
                <w:lang w:val="en-US"/>
              </w:rPr>
              <w:t>signature</w:t>
            </w:r>
          </w:p>
        </w:tc>
        <w:tc>
          <w:tcPr>
            <w:tcW w:w="2977" w:type="dxa"/>
            <w:shd w:val="clear" w:color="auto" w:fill="F2F2F2" w:themeFill="background1" w:themeFillShade="F2"/>
          </w:tcPr>
          <w:p w14:paraId="45024FB3" w14:textId="7B4B7A62" w:rsidR="00950CEC" w:rsidRDefault="00216DDA" w:rsidP="00950CEC">
            <w:pPr>
              <w:jc w:val="center"/>
            </w:pPr>
            <w:r w:rsidRPr="008801E1">
              <w:rPr>
                <w:rFonts w:eastAsia="MS Mincho" w:cstheme="minorHAnsi"/>
                <w:b/>
                <w:lang w:val="en-US"/>
              </w:rPr>
              <w:t>Participant’</w:t>
            </w:r>
            <w:r>
              <w:rPr>
                <w:rFonts w:eastAsia="MS Mincho" w:cstheme="minorHAnsi"/>
                <w:b/>
                <w:lang w:val="en-US"/>
              </w:rPr>
              <w:t>s</w:t>
            </w:r>
            <w:r w:rsidRPr="008801E1">
              <w:rPr>
                <w:rFonts w:eastAsia="MS Mincho" w:cstheme="minorHAnsi"/>
                <w:b/>
                <w:lang w:val="en-US"/>
              </w:rPr>
              <w:t xml:space="preserve"> </w:t>
            </w:r>
            <w:r w:rsidR="00274F44">
              <w:rPr>
                <w:rFonts w:eastAsia="MS Mincho" w:cstheme="minorHAnsi"/>
                <w:b/>
                <w:lang w:val="en-US"/>
              </w:rPr>
              <w:t>signature</w:t>
            </w:r>
          </w:p>
        </w:tc>
      </w:tr>
      <w:tr w:rsidR="00950CEC" w14:paraId="188B37B8" w14:textId="77777777" w:rsidTr="00216DDA">
        <w:trPr>
          <w:trHeight w:val="340"/>
        </w:trPr>
        <w:sdt>
          <w:sdtPr>
            <w:id w:val="-1020855533"/>
            <w:placeholder>
              <w:docPart w:val="476FCDD5B24D40F7A379F84B9D6FDDE0"/>
            </w:placeholder>
            <w:showingPlcHdr/>
          </w:sdtPr>
          <w:sdtEndPr/>
          <w:sdtContent>
            <w:tc>
              <w:tcPr>
                <w:tcW w:w="3397" w:type="dxa"/>
              </w:tcPr>
              <w:p w14:paraId="303CD995" w14:textId="366FCE3E" w:rsidR="00950CEC" w:rsidRDefault="00FB5BDD" w:rsidP="00950CEC">
                <w:r w:rsidRPr="00FB64B3">
                  <w:rPr>
                    <w:rStyle w:val="PlaceholderText"/>
                  </w:rPr>
                  <w:t>Click or tap here to enter text.</w:t>
                </w:r>
              </w:p>
            </w:tc>
          </w:sdtContent>
        </w:sdt>
        <w:sdt>
          <w:sdtPr>
            <w:id w:val="1223570809"/>
            <w:placeholder>
              <w:docPart w:val="AFAC2F93DCD74997B51C6ADCB7F0DFA2"/>
            </w:placeholder>
            <w:showingPlcHdr/>
          </w:sdtPr>
          <w:sdtEndPr/>
          <w:sdtContent>
            <w:tc>
              <w:tcPr>
                <w:tcW w:w="2977" w:type="dxa"/>
              </w:tcPr>
              <w:p w14:paraId="5E0DEA87" w14:textId="55DAEF2B" w:rsidR="00950CEC" w:rsidRDefault="00FB5BDD" w:rsidP="00950CEC">
                <w:r w:rsidRPr="00FB64B3">
                  <w:rPr>
                    <w:rStyle w:val="PlaceholderText"/>
                  </w:rPr>
                  <w:t>Click or tap here to enter text.</w:t>
                </w:r>
              </w:p>
            </w:tc>
          </w:sdtContent>
        </w:sdt>
        <w:sdt>
          <w:sdtPr>
            <w:id w:val="-1419163607"/>
            <w:placeholder>
              <w:docPart w:val="7593934F29E44F9F9E967B9AD1186284"/>
            </w:placeholder>
            <w:showingPlcHdr/>
          </w:sdtPr>
          <w:sdtEndPr/>
          <w:sdtContent>
            <w:tc>
              <w:tcPr>
                <w:tcW w:w="2977" w:type="dxa"/>
              </w:tcPr>
              <w:p w14:paraId="56EB3633" w14:textId="49020104" w:rsidR="00950CEC" w:rsidRDefault="00FB5BDD" w:rsidP="00950CEC">
                <w:r w:rsidRPr="00FB64B3">
                  <w:rPr>
                    <w:rStyle w:val="PlaceholderText"/>
                  </w:rPr>
                  <w:t>Click or tap here to enter text.</w:t>
                </w:r>
              </w:p>
            </w:tc>
          </w:sdtContent>
        </w:sdt>
      </w:tr>
      <w:tr w:rsidR="00950CEC" w14:paraId="1EABA4E2" w14:textId="77777777" w:rsidTr="00216DDA">
        <w:trPr>
          <w:trHeight w:val="340"/>
        </w:trPr>
        <w:tc>
          <w:tcPr>
            <w:tcW w:w="3397" w:type="dxa"/>
          </w:tcPr>
          <w:p w14:paraId="2FE5449E" w14:textId="77777777" w:rsidR="00950CEC" w:rsidRDefault="00950CEC" w:rsidP="00950CEC"/>
        </w:tc>
        <w:tc>
          <w:tcPr>
            <w:tcW w:w="2977" w:type="dxa"/>
          </w:tcPr>
          <w:p w14:paraId="7C569371" w14:textId="77777777" w:rsidR="00950CEC" w:rsidRDefault="00950CEC" w:rsidP="00950CEC"/>
        </w:tc>
        <w:tc>
          <w:tcPr>
            <w:tcW w:w="2977" w:type="dxa"/>
          </w:tcPr>
          <w:p w14:paraId="20635B20" w14:textId="77777777" w:rsidR="00950CEC" w:rsidRDefault="00950CEC" w:rsidP="00950CEC"/>
        </w:tc>
      </w:tr>
      <w:tr w:rsidR="00950CEC" w14:paraId="67A50EA1" w14:textId="77777777" w:rsidTr="00216DDA">
        <w:trPr>
          <w:trHeight w:val="340"/>
        </w:trPr>
        <w:tc>
          <w:tcPr>
            <w:tcW w:w="3397" w:type="dxa"/>
          </w:tcPr>
          <w:p w14:paraId="39E125CE" w14:textId="77777777" w:rsidR="00950CEC" w:rsidRDefault="00950CEC" w:rsidP="00950CEC"/>
        </w:tc>
        <w:tc>
          <w:tcPr>
            <w:tcW w:w="2977" w:type="dxa"/>
          </w:tcPr>
          <w:p w14:paraId="38988FC0" w14:textId="77777777" w:rsidR="00950CEC" w:rsidRDefault="00950CEC" w:rsidP="00950CEC"/>
        </w:tc>
        <w:tc>
          <w:tcPr>
            <w:tcW w:w="2977" w:type="dxa"/>
          </w:tcPr>
          <w:p w14:paraId="4FCF8819" w14:textId="77777777" w:rsidR="00950CEC" w:rsidRDefault="00950CEC" w:rsidP="00950CEC"/>
        </w:tc>
      </w:tr>
    </w:tbl>
    <w:p w14:paraId="2559B6D0" w14:textId="77777777" w:rsidR="00A73723" w:rsidRDefault="00A73723" w:rsidP="00260026">
      <w:pPr>
        <w:spacing w:after="0" w:line="240" w:lineRule="auto"/>
        <w:rPr>
          <w:b/>
          <w:bCs/>
        </w:rPr>
      </w:pPr>
    </w:p>
    <w:p w14:paraId="3003561A" w14:textId="28731553" w:rsidR="002D4407" w:rsidRDefault="00254A43" w:rsidP="00260026">
      <w:pPr>
        <w:spacing w:after="0" w:line="240" w:lineRule="auto"/>
        <w:rPr>
          <w:b/>
          <w:bCs/>
        </w:rPr>
      </w:pPr>
      <w:r>
        <w:rPr>
          <w:b/>
          <w:bCs/>
        </w:rPr>
        <w:t xml:space="preserve">Supervisor </w:t>
      </w:r>
      <w:r w:rsidR="00D14C5A">
        <w:rPr>
          <w:b/>
          <w:bCs/>
        </w:rPr>
        <w:t>Sign-off</w:t>
      </w:r>
      <w:r>
        <w:rPr>
          <w:b/>
          <w:bCs/>
        </w:rPr>
        <w:t>:</w:t>
      </w:r>
      <w:r w:rsidR="002D089C">
        <w:rPr>
          <w:b/>
          <w:bCs/>
        </w:rPr>
        <w:t xml:space="preserve"> __</w:t>
      </w:r>
      <w:sdt>
        <w:sdtPr>
          <w:rPr>
            <w:b/>
            <w:bCs/>
          </w:rPr>
          <w:id w:val="1959678158"/>
          <w:placeholder>
            <w:docPart w:val="C4F6415956864E23A4BFBCDD27C5D7DC"/>
          </w:placeholder>
          <w:showingPlcHdr/>
        </w:sdtPr>
        <w:sdtEndPr/>
        <w:sdtContent>
          <w:r w:rsidR="00FB5BDD" w:rsidRPr="00FB64B3">
            <w:rPr>
              <w:rStyle w:val="PlaceholderText"/>
            </w:rPr>
            <w:t>Click or tap here to enter text.</w:t>
          </w:r>
        </w:sdtContent>
      </w:sdt>
      <w:r w:rsidR="002D089C">
        <w:rPr>
          <w:b/>
          <w:bCs/>
        </w:rPr>
        <w:t>___________________________</w:t>
      </w:r>
    </w:p>
    <w:p w14:paraId="5210BC91" w14:textId="77777777" w:rsidR="00043FD9" w:rsidRDefault="00043FD9" w:rsidP="00260026">
      <w:pPr>
        <w:spacing w:after="0" w:line="240" w:lineRule="auto"/>
        <w:rPr>
          <w:rFonts w:cstheme="minorHAnsi"/>
          <w:color w:val="242424"/>
          <w:u w:val="single"/>
          <w:shd w:val="clear" w:color="auto" w:fill="FFFFFF"/>
        </w:rPr>
      </w:pPr>
    </w:p>
    <w:p w14:paraId="38CB97C3" w14:textId="5404AA93" w:rsidR="00D14C5A" w:rsidRPr="00D14C5A" w:rsidRDefault="00D14C5A" w:rsidP="00260026">
      <w:pPr>
        <w:spacing w:after="0" w:line="240" w:lineRule="auto"/>
        <w:rPr>
          <w:rFonts w:cstheme="minorHAnsi"/>
          <w:b/>
          <w:bCs/>
        </w:rPr>
      </w:pPr>
      <w:r w:rsidRPr="00D14C5A">
        <w:rPr>
          <w:rFonts w:cstheme="minorHAnsi"/>
          <w:color w:val="242424"/>
          <w:u w:val="single"/>
          <w:shd w:val="clear" w:color="auto" w:fill="FFFFFF"/>
        </w:rPr>
        <w:t>By typing your name in the above ‘Sign Off’, you are electronically signing this form.</w:t>
      </w:r>
    </w:p>
    <w:p w14:paraId="469B4774" w14:textId="77777777" w:rsidR="00D14C5A" w:rsidRDefault="00D14C5A" w:rsidP="00260026">
      <w:pPr>
        <w:spacing w:after="0" w:line="240" w:lineRule="auto"/>
        <w:rPr>
          <w:b/>
          <w:bCs/>
        </w:rPr>
      </w:pPr>
    </w:p>
    <w:p w14:paraId="3B1D8980" w14:textId="77777777" w:rsidR="002D4407" w:rsidRDefault="002D4407" w:rsidP="00260026">
      <w:pPr>
        <w:spacing w:after="0" w:line="240" w:lineRule="auto"/>
        <w:rPr>
          <w:b/>
          <w:bCs/>
        </w:rPr>
      </w:pPr>
    </w:p>
    <w:p w14:paraId="41E1A55F" w14:textId="7589E822" w:rsidR="00C664BE" w:rsidRPr="00C664BE" w:rsidRDefault="00C664BE" w:rsidP="00260026">
      <w:pPr>
        <w:spacing w:after="0" w:line="240" w:lineRule="auto"/>
        <w:rPr>
          <w:b/>
          <w:bCs/>
        </w:rPr>
      </w:pPr>
      <w:r w:rsidRPr="00C664BE">
        <w:rPr>
          <w:b/>
          <w:bCs/>
        </w:rPr>
        <w:t>Planned check in with University Campus</w:t>
      </w:r>
    </w:p>
    <w:p w14:paraId="09EB9048" w14:textId="43224D55" w:rsidR="00C664BE" w:rsidRDefault="00C664BE" w:rsidP="00260026">
      <w:pPr>
        <w:pStyle w:val="ListParagraph"/>
        <w:spacing w:after="0" w:line="240" w:lineRule="auto"/>
        <w:ind w:left="0"/>
      </w:pPr>
      <w:r>
        <w:t>Make scheduled check-ins with designated contact on main campus.</w:t>
      </w:r>
    </w:p>
    <w:p w14:paraId="15FD8515" w14:textId="39E729E1" w:rsidR="00C664BE" w:rsidRPr="00C664BE" w:rsidRDefault="00C664BE" w:rsidP="00260026">
      <w:pPr>
        <w:pStyle w:val="ListParagraph"/>
        <w:spacing w:after="0" w:line="240" w:lineRule="auto"/>
        <w:ind w:left="0"/>
        <w:rPr>
          <w:b/>
          <w:bCs/>
        </w:rPr>
      </w:pPr>
    </w:p>
    <w:p w14:paraId="743E7FDE" w14:textId="6872B736" w:rsidR="00C664BE" w:rsidRPr="00C664BE" w:rsidRDefault="00C664BE" w:rsidP="00260026">
      <w:pPr>
        <w:pStyle w:val="ListParagraph"/>
        <w:spacing w:after="0" w:line="240" w:lineRule="auto"/>
        <w:ind w:left="0"/>
        <w:rPr>
          <w:b/>
          <w:bCs/>
        </w:rPr>
      </w:pPr>
      <w:r w:rsidRPr="00C664BE">
        <w:rPr>
          <w:b/>
          <w:bCs/>
        </w:rPr>
        <w:t>Incident Reporting</w:t>
      </w:r>
    </w:p>
    <w:p w14:paraId="71516857" w14:textId="6DD2C466" w:rsidR="00C664BE" w:rsidRDefault="00C664BE" w:rsidP="00260026">
      <w:pPr>
        <w:spacing w:after="0" w:line="240" w:lineRule="auto"/>
      </w:pPr>
      <w:r w:rsidRPr="00AA58A3">
        <w:t xml:space="preserve">Reporting an </w:t>
      </w:r>
      <w:r>
        <w:t>incident</w:t>
      </w:r>
      <w:r w:rsidRPr="00AA58A3">
        <w:t xml:space="preserve"> in the </w:t>
      </w:r>
      <w:r>
        <w:t>Online Accident Reporting S</w:t>
      </w:r>
      <w:r w:rsidRPr="00AA58A3">
        <w:t xml:space="preserve">ystem </w:t>
      </w:r>
      <w:r>
        <w:t xml:space="preserve">(OARS) </w:t>
      </w:r>
      <w:r w:rsidRPr="00AA58A3">
        <w:t>s</w:t>
      </w:r>
      <w:r>
        <w:t>hall</w:t>
      </w:r>
      <w:r w:rsidRPr="00AA58A3">
        <w:t xml:space="preserve"> be done by the supervisor</w:t>
      </w:r>
      <w:r>
        <w:t xml:space="preserve">. </w:t>
      </w:r>
      <w:r w:rsidRPr="00AA58A3">
        <w:t xml:space="preserve"> If this is not possible</w:t>
      </w:r>
      <w:r>
        <w:t xml:space="preserve"> due to technical restraints</w:t>
      </w:r>
      <w:r w:rsidRPr="00AA58A3">
        <w:t xml:space="preserve">, record specific details of the incident on the </w:t>
      </w:r>
      <w:r w:rsidRPr="00DA7323">
        <w:rPr>
          <w:bCs/>
        </w:rPr>
        <w:t>Incident Information Collection for 3</w:t>
      </w:r>
      <w:r w:rsidRPr="00DA7323">
        <w:rPr>
          <w:bCs/>
          <w:vertAlign w:val="superscript"/>
        </w:rPr>
        <w:t>rd</w:t>
      </w:r>
      <w:r w:rsidRPr="00DA7323">
        <w:rPr>
          <w:bCs/>
        </w:rPr>
        <w:t xml:space="preserve"> Party Reporting</w:t>
      </w:r>
      <w:r w:rsidRPr="0070614C">
        <w:rPr>
          <w:bCs/>
        </w:rPr>
        <w:t xml:space="preserve"> and</w:t>
      </w:r>
      <w:r>
        <w:rPr>
          <w:bCs/>
          <w:sz w:val="24"/>
        </w:rPr>
        <w:t xml:space="preserve"> contact </w:t>
      </w:r>
      <w:r>
        <w:t xml:space="preserve">the </w:t>
      </w:r>
      <w:r w:rsidRPr="00AA58A3">
        <w:t>department for assistance in entering the data</w:t>
      </w:r>
      <w:r>
        <w:t>.</w:t>
      </w:r>
    </w:p>
    <w:p w14:paraId="2945436F" w14:textId="77777777" w:rsidR="00C664BE" w:rsidRDefault="00C664BE" w:rsidP="00260026">
      <w:pPr>
        <w:spacing w:after="0" w:line="240" w:lineRule="auto"/>
      </w:pPr>
    </w:p>
    <w:p w14:paraId="7879FF95" w14:textId="496308E4" w:rsidR="006A3337" w:rsidRDefault="00C664BE" w:rsidP="00260026">
      <w:pPr>
        <w:spacing w:after="0" w:line="240" w:lineRule="auto"/>
      </w:pPr>
      <w:r w:rsidRPr="009D2366">
        <w:t xml:space="preserve">When an </w:t>
      </w:r>
      <w:r>
        <w:t xml:space="preserve">incident, injury or illness occurs that is attributed to field research activities, team building activities or credit course activities </w:t>
      </w:r>
      <w:r w:rsidRPr="009D2366">
        <w:t>the</w:t>
      </w:r>
      <w:r>
        <w:t xml:space="preserve"> supervisor must submit</w:t>
      </w:r>
      <w:r w:rsidRPr="009D2366">
        <w:t xml:space="preserve"> a</w:t>
      </w:r>
      <w:r>
        <w:t xml:space="preserve">n OARS report </w:t>
      </w:r>
      <w:r w:rsidRPr="009D2366">
        <w:t>within 24 hours</w:t>
      </w:r>
      <w:r>
        <w:t>. If medical attention (physician, hospital, etc.) is required or require time off beyond the day of injury is required, a WCB report must be initiated within 72 hours.</w:t>
      </w:r>
    </w:p>
    <w:p w14:paraId="1CC72868" w14:textId="1F65ED95" w:rsidR="006A3337" w:rsidRDefault="006A3337" w:rsidP="00260026">
      <w:pPr>
        <w:spacing w:after="0" w:line="240" w:lineRule="auto"/>
      </w:pPr>
    </w:p>
    <w:p w14:paraId="245831C4" w14:textId="6679EE5D" w:rsidR="006A3337" w:rsidRDefault="006A3337" w:rsidP="00260026">
      <w:pPr>
        <w:spacing w:after="0" w:line="240" w:lineRule="auto"/>
      </w:pPr>
    </w:p>
    <w:p w14:paraId="06B3C15B" w14:textId="77777777" w:rsidR="006C4CCC" w:rsidRDefault="006C4CCC" w:rsidP="00260026">
      <w:pPr>
        <w:spacing w:after="0" w:line="240" w:lineRule="auto"/>
      </w:pPr>
    </w:p>
    <w:p w14:paraId="51643F7B" w14:textId="77777777" w:rsidR="006C4CCC" w:rsidRDefault="006C4CCC" w:rsidP="00260026">
      <w:pPr>
        <w:spacing w:after="0" w:line="240" w:lineRule="auto"/>
      </w:pPr>
    </w:p>
    <w:p w14:paraId="0413549E" w14:textId="77777777" w:rsidR="006C4CCC" w:rsidRDefault="006C4CCC" w:rsidP="00260026">
      <w:pPr>
        <w:spacing w:after="0" w:line="240" w:lineRule="auto"/>
      </w:pPr>
    </w:p>
    <w:p w14:paraId="7FE7CD4A" w14:textId="77777777" w:rsidR="006C4CCC" w:rsidRDefault="006C4CCC" w:rsidP="00260026">
      <w:pPr>
        <w:spacing w:after="0" w:line="240" w:lineRule="auto"/>
      </w:pPr>
    </w:p>
    <w:p w14:paraId="058590EB" w14:textId="77777777" w:rsidR="006C4CCC" w:rsidRDefault="006C4CCC" w:rsidP="00260026">
      <w:pPr>
        <w:spacing w:after="0" w:line="240" w:lineRule="auto"/>
      </w:pPr>
    </w:p>
    <w:p w14:paraId="7BBE4EA3" w14:textId="77777777" w:rsidR="006C4CCC" w:rsidRDefault="006C4CCC" w:rsidP="00260026">
      <w:pPr>
        <w:spacing w:after="0" w:line="240" w:lineRule="auto"/>
      </w:pPr>
    </w:p>
    <w:p w14:paraId="5D105235" w14:textId="77777777" w:rsidR="006C4CCC" w:rsidRDefault="006C4CCC" w:rsidP="00260026">
      <w:pPr>
        <w:spacing w:after="0" w:line="240" w:lineRule="auto"/>
      </w:pPr>
    </w:p>
    <w:p w14:paraId="557C1B7C" w14:textId="77777777" w:rsidR="006C4CCC" w:rsidRDefault="006C4CCC" w:rsidP="00260026">
      <w:pPr>
        <w:spacing w:after="0" w:line="240" w:lineRule="auto"/>
      </w:pPr>
    </w:p>
    <w:p w14:paraId="02036E03" w14:textId="77777777" w:rsidR="006C4CCC" w:rsidRDefault="006C4CCC" w:rsidP="00260026">
      <w:pPr>
        <w:spacing w:after="0" w:line="240" w:lineRule="auto"/>
      </w:pPr>
    </w:p>
    <w:p w14:paraId="136BC1B9" w14:textId="77777777" w:rsidR="006C4CCC" w:rsidRDefault="006C4CCC" w:rsidP="00260026">
      <w:pPr>
        <w:spacing w:after="0" w:line="240" w:lineRule="auto"/>
      </w:pPr>
    </w:p>
    <w:p w14:paraId="43BF5E37" w14:textId="77777777" w:rsidR="006C4CCC" w:rsidRDefault="006C4CCC" w:rsidP="00260026">
      <w:pPr>
        <w:spacing w:after="0" w:line="240" w:lineRule="auto"/>
      </w:pPr>
    </w:p>
    <w:p w14:paraId="2C8ACE1F" w14:textId="77777777" w:rsidR="006C4CCC" w:rsidRDefault="006C4CCC" w:rsidP="00260026">
      <w:pPr>
        <w:spacing w:after="0" w:line="240" w:lineRule="auto"/>
      </w:pPr>
    </w:p>
    <w:p w14:paraId="2BBCB61F" w14:textId="77777777" w:rsidR="006C4CCC" w:rsidRDefault="006C4CCC" w:rsidP="00260026">
      <w:pPr>
        <w:spacing w:after="0" w:line="240" w:lineRule="auto"/>
      </w:pPr>
    </w:p>
    <w:p w14:paraId="7C4A8610" w14:textId="77777777" w:rsidR="006C4CCC" w:rsidRDefault="006C4CCC" w:rsidP="00260026">
      <w:pPr>
        <w:spacing w:after="0" w:line="240" w:lineRule="auto"/>
      </w:pPr>
    </w:p>
    <w:p w14:paraId="4DD33F65" w14:textId="77777777" w:rsidR="006C4CCC" w:rsidRDefault="006C4CCC" w:rsidP="00260026">
      <w:pPr>
        <w:spacing w:after="0" w:line="240" w:lineRule="auto"/>
      </w:pPr>
    </w:p>
    <w:p w14:paraId="2D21956F" w14:textId="77777777" w:rsidR="006C4CCC" w:rsidRDefault="006C4CCC" w:rsidP="00260026">
      <w:pPr>
        <w:spacing w:after="0" w:line="240" w:lineRule="auto"/>
      </w:pPr>
    </w:p>
    <w:p w14:paraId="37686A45" w14:textId="77777777" w:rsidR="006C4CCC" w:rsidRDefault="006C4CCC" w:rsidP="00260026">
      <w:pPr>
        <w:spacing w:after="0" w:line="240" w:lineRule="auto"/>
      </w:pPr>
    </w:p>
    <w:p w14:paraId="11FBF451" w14:textId="77777777" w:rsidR="006C4CCC" w:rsidRDefault="006C4CCC" w:rsidP="00260026">
      <w:pPr>
        <w:spacing w:after="0" w:line="240" w:lineRule="auto"/>
      </w:pPr>
    </w:p>
    <w:p w14:paraId="52C72C61" w14:textId="77777777" w:rsidR="006C4CCC" w:rsidRDefault="006C4CCC" w:rsidP="00260026">
      <w:pPr>
        <w:spacing w:after="0" w:line="240" w:lineRule="auto"/>
      </w:pPr>
    </w:p>
    <w:p w14:paraId="64B47B5D" w14:textId="77777777" w:rsidR="006C4CCC" w:rsidRDefault="006C4CCC" w:rsidP="00260026">
      <w:pPr>
        <w:spacing w:after="0" w:line="240" w:lineRule="auto"/>
      </w:pPr>
    </w:p>
    <w:p w14:paraId="068C3D85" w14:textId="77777777" w:rsidR="006C4CCC" w:rsidRDefault="006C4CCC" w:rsidP="00260026">
      <w:pPr>
        <w:spacing w:after="0" w:line="240" w:lineRule="auto"/>
      </w:pPr>
    </w:p>
    <w:p w14:paraId="4FA5E72C" w14:textId="56D2BFF1" w:rsidR="00AE7FE3" w:rsidRDefault="00AE7FE3" w:rsidP="006C4CCC"/>
    <w:p w14:paraId="567540D3" w14:textId="77777777" w:rsidR="00A73723" w:rsidRDefault="00A73723" w:rsidP="006A3337">
      <w:pPr>
        <w:spacing w:after="0" w:line="240" w:lineRule="auto"/>
      </w:pPr>
    </w:p>
    <w:p w14:paraId="6B9E9C3C" w14:textId="77777777" w:rsidR="006A3337" w:rsidRDefault="006A3337" w:rsidP="006A3337">
      <w:pPr>
        <w:spacing w:after="0" w:line="240" w:lineRule="auto"/>
        <w:jc w:val="center"/>
      </w:pPr>
      <w:r w:rsidRPr="00584FBA">
        <w:t>For more information contact:</w:t>
      </w:r>
    </w:p>
    <w:p w14:paraId="3EDC9252" w14:textId="77777777" w:rsidR="006A3337" w:rsidRPr="00584FBA" w:rsidRDefault="006A3337" w:rsidP="006A3337">
      <w:pPr>
        <w:spacing w:after="0" w:line="240" w:lineRule="auto"/>
        <w:jc w:val="center"/>
      </w:pPr>
    </w:p>
    <w:p w14:paraId="2EE63C9D" w14:textId="77777777" w:rsidR="006A3337" w:rsidRPr="00584FBA" w:rsidRDefault="006A3337" w:rsidP="006A3337">
      <w:pPr>
        <w:spacing w:after="0" w:line="240" w:lineRule="auto"/>
        <w:jc w:val="center"/>
      </w:pPr>
      <w:r w:rsidRPr="00584FBA">
        <w:t>Environment, Health and Safety</w:t>
      </w:r>
    </w:p>
    <w:p w14:paraId="51B0314B" w14:textId="77777777" w:rsidR="006A3337" w:rsidRPr="00B9266D" w:rsidRDefault="006A3337" w:rsidP="006A3337">
      <w:pPr>
        <w:spacing w:after="0" w:line="240" w:lineRule="auto"/>
        <w:jc w:val="center"/>
        <w:rPr>
          <w:lang w:val="fr-FR"/>
        </w:rPr>
      </w:pPr>
      <w:r w:rsidRPr="00B9266D">
        <w:rPr>
          <w:lang w:val="fr-FR"/>
        </w:rPr>
        <w:t xml:space="preserve">E-mail| </w:t>
      </w:r>
      <w:hyperlink r:id="rId17" w:history="1">
        <w:r w:rsidRPr="00B9266D">
          <w:rPr>
            <w:rStyle w:val="Hyperlink"/>
            <w:lang w:val="fr-FR"/>
          </w:rPr>
          <w:t>ucsafety@ucalgary.ca</w:t>
        </w:r>
      </w:hyperlink>
    </w:p>
    <w:p w14:paraId="6F5FF76A" w14:textId="77777777" w:rsidR="006A3337" w:rsidRPr="00B9266D" w:rsidRDefault="006A3337" w:rsidP="006A3337">
      <w:pPr>
        <w:spacing w:after="0" w:line="240" w:lineRule="auto"/>
        <w:jc w:val="center"/>
        <w:rPr>
          <w:lang w:val="fr-FR"/>
        </w:rPr>
      </w:pPr>
      <w:r w:rsidRPr="00B9266D">
        <w:rPr>
          <w:lang w:val="fr-FR"/>
        </w:rPr>
        <w:t xml:space="preserve">URL | </w:t>
      </w:r>
      <w:hyperlink r:id="rId18" w:history="1">
        <w:r w:rsidRPr="00B9266D">
          <w:rPr>
            <w:rStyle w:val="Hyperlink"/>
            <w:lang w:val="fr-FR"/>
          </w:rPr>
          <w:t>www.ucalgary.ca/safety</w:t>
        </w:r>
      </w:hyperlink>
    </w:p>
    <w:p w14:paraId="4FA3904C" w14:textId="77777777" w:rsidR="006A3337" w:rsidRPr="00584FBA" w:rsidRDefault="006A3337" w:rsidP="006A3337">
      <w:pPr>
        <w:spacing w:after="0" w:line="240" w:lineRule="auto"/>
        <w:jc w:val="center"/>
      </w:pPr>
      <w:r w:rsidRPr="00584FBA">
        <w:t>University of Calgary</w:t>
      </w:r>
    </w:p>
    <w:p w14:paraId="50E397F0" w14:textId="77777777" w:rsidR="006A3337" w:rsidRPr="00584FBA" w:rsidRDefault="006A3337" w:rsidP="006A3337">
      <w:pPr>
        <w:spacing w:after="0" w:line="240" w:lineRule="auto"/>
        <w:jc w:val="center"/>
      </w:pPr>
      <w:r w:rsidRPr="00584FBA">
        <w:t>2500 University Drive NW</w:t>
      </w:r>
    </w:p>
    <w:p w14:paraId="238A4A71" w14:textId="789B7794" w:rsidR="007F2F5E" w:rsidRDefault="006A3337" w:rsidP="00A73723">
      <w:pPr>
        <w:spacing w:after="0" w:line="240" w:lineRule="auto"/>
        <w:jc w:val="center"/>
      </w:pPr>
      <w:r w:rsidRPr="00584FBA">
        <w:t>Calgary, AB, T2N 1N4</w:t>
      </w:r>
    </w:p>
    <w:sectPr w:rsidR="007F2F5E" w:rsidSect="00153A83">
      <w:headerReference w:type="default" r:id="rId19"/>
      <w:footerReference w:type="default" r:id="rId2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74EE" w14:textId="77777777" w:rsidR="005F0173" w:rsidRDefault="005F0173" w:rsidP="00584FBA">
      <w:pPr>
        <w:spacing w:after="0" w:line="240" w:lineRule="auto"/>
      </w:pPr>
      <w:r>
        <w:separator/>
      </w:r>
    </w:p>
  </w:endnote>
  <w:endnote w:type="continuationSeparator" w:id="0">
    <w:p w14:paraId="69519D86" w14:textId="77777777" w:rsidR="005F0173" w:rsidRDefault="005F0173" w:rsidP="00584FBA">
      <w:pPr>
        <w:spacing w:after="0" w:line="240" w:lineRule="auto"/>
      </w:pPr>
      <w:r>
        <w:continuationSeparator/>
      </w:r>
    </w:p>
  </w:endnote>
  <w:endnote w:type="continuationNotice" w:id="1">
    <w:p w14:paraId="7222D00D" w14:textId="77777777" w:rsidR="005F0173" w:rsidRDefault="005F0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6848" w14:textId="77777777" w:rsidR="00BC7349" w:rsidRDefault="00BC7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AC38" w14:textId="68663884" w:rsidR="00584FBA" w:rsidRPr="00584FBA" w:rsidRDefault="00584FBA" w:rsidP="00584FBA">
    <w:pPr>
      <w:pStyle w:val="Footer"/>
      <w:jc w:val="right"/>
      <w:rPr>
        <w:sz w:val="18"/>
      </w:rPr>
    </w:pPr>
  </w:p>
  <w:p w14:paraId="555AAAD2" w14:textId="77777777" w:rsidR="00584FBA" w:rsidRDefault="00EA096F" w:rsidP="00584FBA">
    <w:pPr>
      <w:pStyle w:val="Footer"/>
      <w:jc w:val="center"/>
      <w:rPr>
        <w:sz w:val="18"/>
      </w:rPr>
    </w:pPr>
    <w:r>
      <w:rPr>
        <w:sz w:val="18"/>
      </w:rPr>
      <w:t>The</w:t>
    </w:r>
    <w:r w:rsidR="00584FBA">
      <w:rPr>
        <w:sz w:val="18"/>
      </w:rPr>
      <w:t xml:space="preserve"> controlled version of this document is available at </w:t>
    </w:r>
    <w:hyperlink r:id="rId1" w:history="1">
      <w:r w:rsidR="00584FBA" w:rsidRPr="00912EC0">
        <w:rPr>
          <w:rStyle w:val="Hyperlink"/>
          <w:sz w:val="18"/>
        </w:rPr>
        <w:t>www.ucalgary.ca/safety</w:t>
      </w:r>
    </w:hyperlink>
    <w:r w:rsidR="00584FBA">
      <w:rPr>
        <w:sz w:val="18"/>
      </w:rPr>
      <w:t xml:space="preserve"> </w:t>
    </w:r>
  </w:p>
  <w:p w14:paraId="12582943" w14:textId="5AD020A8" w:rsidR="00584FBA" w:rsidRPr="00584FBA" w:rsidRDefault="009B6362" w:rsidP="00584FBA">
    <w:pPr>
      <w:pStyle w:val="Footer"/>
      <w:jc w:val="center"/>
      <w:rPr>
        <w:sz w:val="18"/>
      </w:rPr>
    </w:pPr>
    <w:r>
      <w:rPr>
        <w:sz w:val="18"/>
      </w:rPr>
      <w:t>EHSMS-</w:t>
    </w:r>
    <w:r w:rsidR="00BC7349">
      <w:rPr>
        <w:sz w:val="18"/>
      </w:rPr>
      <w:t>ST-0001-</w:t>
    </w:r>
    <w:r>
      <w:rPr>
        <w:sz w:val="18"/>
      </w:rPr>
      <w:t>PR-</w:t>
    </w:r>
    <w:r w:rsidR="00950CEC">
      <w:rPr>
        <w:sz w:val="18"/>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F7D" w14:textId="77777777" w:rsidR="00BC7349" w:rsidRDefault="00BC7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688364702"/>
      <w:docPartObj>
        <w:docPartGallery w:val="Page Numbers (Bottom of Page)"/>
        <w:docPartUnique/>
      </w:docPartObj>
    </w:sdtPr>
    <w:sdtEndPr>
      <w:rPr>
        <w:noProof/>
      </w:rPr>
    </w:sdtEndPr>
    <w:sdtContent>
      <w:p w14:paraId="0159980D" w14:textId="6D07A249" w:rsidR="00486AF2" w:rsidRPr="00584FBA" w:rsidRDefault="007314C0" w:rsidP="00F462C5">
        <w:pPr>
          <w:pStyle w:val="Footer"/>
          <w:rPr>
            <w:sz w:val="18"/>
          </w:rPr>
        </w:pPr>
        <w:r>
          <w:rPr>
            <w:sz w:val="18"/>
          </w:rPr>
          <w:tab/>
        </w:r>
        <w:r>
          <w:rPr>
            <w:sz w:val="18"/>
          </w:rPr>
          <w:tab/>
        </w:r>
        <w:r w:rsidR="00486AF2" w:rsidRPr="00584FBA">
          <w:rPr>
            <w:sz w:val="18"/>
          </w:rPr>
          <w:t xml:space="preserve">Page | </w:t>
        </w:r>
        <w:r w:rsidR="00486AF2" w:rsidRPr="00584FBA">
          <w:rPr>
            <w:sz w:val="18"/>
          </w:rPr>
          <w:fldChar w:fldCharType="begin"/>
        </w:r>
        <w:r w:rsidR="00486AF2" w:rsidRPr="00584FBA">
          <w:rPr>
            <w:sz w:val="18"/>
          </w:rPr>
          <w:instrText xml:space="preserve"> PAGE   \* MERGEFORMAT </w:instrText>
        </w:r>
        <w:r w:rsidR="00486AF2" w:rsidRPr="00584FBA">
          <w:rPr>
            <w:sz w:val="18"/>
          </w:rPr>
          <w:fldChar w:fldCharType="separate"/>
        </w:r>
        <w:r w:rsidR="00C80BE4">
          <w:rPr>
            <w:noProof/>
            <w:sz w:val="18"/>
          </w:rPr>
          <w:t>1</w:t>
        </w:r>
        <w:r w:rsidR="00486AF2" w:rsidRPr="00584FBA">
          <w:rPr>
            <w:noProof/>
            <w:sz w:val="18"/>
          </w:rPr>
          <w:fldChar w:fldCharType="end"/>
        </w:r>
      </w:p>
    </w:sdtContent>
  </w:sdt>
  <w:p w14:paraId="652AD295" w14:textId="77777777" w:rsidR="00486AF2" w:rsidRDefault="00486AF2" w:rsidP="00584FBA">
    <w:pPr>
      <w:pStyle w:val="Footer"/>
      <w:jc w:val="center"/>
      <w:rPr>
        <w:sz w:val="18"/>
      </w:rPr>
    </w:pPr>
    <w:bookmarkStart w:id="6" w:name="_Hlk107902206"/>
    <w:bookmarkStart w:id="7" w:name="_Hlk107902207"/>
    <w:r>
      <w:rPr>
        <w:sz w:val="18"/>
      </w:rPr>
      <w:t xml:space="preserve">The controlled version of this document is available at </w:t>
    </w:r>
    <w:hyperlink r:id="rId1" w:history="1">
      <w:r w:rsidRPr="00912EC0">
        <w:rPr>
          <w:rStyle w:val="Hyperlink"/>
          <w:sz w:val="18"/>
        </w:rPr>
        <w:t>www.ucalgary.ca/safety</w:t>
      </w:r>
    </w:hyperlink>
    <w:r>
      <w:rPr>
        <w:sz w:val="18"/>
      </w:rPr>
      <w:t xml:space="preserve"> </w:t>
    </w:r>
  </w:p>
  <w:p w14:paraId="36DD903F" w14:textId="797E83DE" w:rsidR="00486AF2" w:rsidRPr="00584FBA" w:rsidRDefault="00486AF2" w:rsidP="00584FBA">
    <w:pPr>
      <w:pStyle w:val="Footer"/>
      <w:jc w:val="center"/>
      <w:rPr>
        <w:sz w:val="18"/>
      </w:rPr>
    </w:pPr>
    <w:r>
      <w:rPr>
        <w:sz w:val="18"/>
      </w:rPr>
      <w:t>EHSMS-</w:t>
    </w:r>
    <w:r w:rsidR="00BC7349">
      <w:rPr>
        <w:sz w:val="18"/>
      </w:rPr>
      <w:t>ST-0001-</w:t>
    </w:r>
    <w:r>
      <w:rPr>
        <w:sz w:val="18"/>
      </w:rPr>
      <w:t>PR-</w:t>
    </w:r>
    <w:bookmarkEnd w:id="6"/>
    <w:bookmarkEnd w:id="7"/>
    <w:r w:rsidR="00950CEC">
      <w:rPr>
        <w:sz w:val="18"/>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9261" w14:textId="77777777" w:rsidR="005F0173" w:rsidRDefault="005F0173" w:rsidP="00584FBA">
      <w:pPr>
        <w:spacing w:after="0" w:line="240" w:lineRule="auto"/>
      </w:pPr>
      <w:r>
        <w:separator/>
      </w:r>
    </w:p>
  </w:footnote>
  <w:footnote w:type="continuationSeparator" w:id="0">
    <w:p w14:paraId="660AAE6A" w14:textId="77777777" w:rsidR="005F0173" w:rsidRDefault="005F0173" w:rsidP="00584FBA">
      <w:pPr>
        <w:spacing w:after="0" w:line="240" w:lineRule="auto"/>
      </w:pPr>
      <w:r>
        <w:continuationSeparator/>
      </w:r>
    </w:p>
  </w:footnote>
  <w:footnote w:type="continuationNotice" w:id="1">
    <w:p w14:paraId="10EB3137" w14:textId="77777777" w:rsidR="005F0173" w:rsidRDefault="005F01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9A34" w14:textId="77777777" w:rsidR="00BC7349" w:rsidRDefault="00BC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F80" w14:textId="77777777" w:rsidR="00584FBA" w:rsidRDefault="00584FBA" w:rsidP="00584FBA">
    <w:pPr>
      <w:pStyle w:val="Header"/>
      <w:jc w:val="right"/>
    </w:pPr>
    <w:r>
      <w:rPr>
        <w:noProof/>
        <w:lang w:eastAsia="en-CA"/>
      </w:rPr>
      <w:drawing>
        <wp:inline distT="0" distB="0" distL="0" distR="0" wp14:anchorId="46ED44C8" wp14:editId="17747890">
          <wp:extent cx="1397000" cy="1143000"/>
          <wp:effectExtent l="0" t="0" r="0" b="0"/>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143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8A23" w14:textId="77777777" w:rsidR="00BC7349" w:rsidRDefault="00BC73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5E86" w14:textId="5CDE369D" w:rsidR="00486AF2" w:rsidRDefault="00486AF2" w:rsidP="00584FBA">
    <w:pPr>
      <w:pStyle w:val="Header"/>
      <w:jc w:val="right"/>
    </w:pPr>
    <w:bookmarkStart w:id="4" w:name="_Hlk107902067"/>
    <w:bookmarkStart w:id="5" w:name="_Hlk107902068"/>
    <w:r>
      <w:rPr>
        <w:noProof/>
        <w:lang w:eastAsia="en-CA"/>
      </w:rPr>
      <w:drawing>
        <wp:inline distT="0" distB="0" distL="0" distR="0" wp14:anchorId="7EBF0E99" wp14:editId="16548BC6">
          <wp:extent cx="650123" cy="531919"/>
          <wp:effectExtent l="0" t="0" r="0" b="1905"/>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91" cy="535738"/>
                  </a:xfrm>
                  <a:prstGeom prst="rect">
                    <a:avLst/>
                  </a:prstGeom>
                  <a:noFill/>
                  <a:ln>
                    <a:noFill/>
                  </a:ln>
                </pic:spPr>
              </pic:pic>
            </a:graphicData>
          </a:graphic>
        </wp:inline>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A"/>
    <w:multiLevelType w:val="hybridMultilevel"/>
    <w:tmpl w:val="45D8E2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472A25"/>
    <w:multiLevelType w:val="multilevel"/>
    <w:tmpl w:val="4818514A"/>
    <w:lvl w:ilvl="0">
      <w:start w:val="4"/>
      <w:numFmt w:val="decimal"/>
      <w:pStyle w:val="Heading1"/>
      <w:lvlText w:val="%1."/>
      <w:lvlJc w:val="left"/>
      <w:pPr>
        <w:ind w:left="360" w:hanging="360"/>
      </w:pPr>
      <w:rPr>
        <w:rFonts w:hint="default"/>
        <w:b/>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1BD30C7"/>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1D6700"/>
    <w:multiLevelType w:val="hybridMultilevel"/>
    <w:tmpl w:val="5560DAE4"/>
    <w:lvl w:ilvl="0" w:tplc="0388E6B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4428D4"/>
    <w:multiLevelType w:val="hybridMultilevel"/>
    <w:tmpl w:val="1BDAC3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A7E5289"/>
    <w:multiLevelType w:val="hybridMultilevel"/>
    <w:tmpl w:val="0D6E8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487956"/>
    <w:multiLevelType w:val="hybridMultilevel"/>
    <w:tmpl w:val="E6365330"/>
    <w:lvl w:ilvl="0" w:tplc="A822BF50">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C35397"/>
    <w:multiLevelType w:val="hybridMultilevel"/>
    <w:tmpl w:val="293660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8CB47C4"/>
    <w:multiLevelType w:val="multilevel"/>
    <w:tmpl w:val="D360A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520FAC"/>
    <w:multiLevelType w:val="hybridMultilevel"/>
    <w:tmpl w:val="E19CA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10F7B21"/>
    <w:multiLevelType w:val="hybridMultilevel"/>
    <w:tmpl w:val="FEDA8E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87636EE"/>
    <w:multiLevelType w:val="hybridMultilevel"/>
    <w:tmpl w:val="0D68BC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9425DCA"/>
    <w:multiLevelType w:val="multilevel"/>
    <w:tmpl w:val="10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D076EA"/>
    <w:multiLevelType w:val="multilevel"/>
    <w:tmpl w:val="D9DA1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3"/>
  </w:num>
  <w:num w:numId="3">
    <w:abstractNumId w:val="8"/>
  </w:num>
  <w:num w:numId="4">
    <w:abstractNumId w:val="1"/>
  </w:num>
  <w:num w:numId="5">
    <w:abstractNumId w:val="4"/>
  </w:num>
  <w:num w:numId="6">
    <w:abstractNumId w:val="11"/>
  </w:num>
  <w:num w:numId="7">
    <w:abstractNumId w:val="0"/>
  </w:num>
  <w:num w:numId="8">
    <w:abstractNumId w:val="10"/>
  </w:num>
  <w:num w:numId="9">
    <w:abstractNumId w:val="12"/>
  </w:num>
  <w:num w:numId="10">
    <w:abstractNumId w:val="7"/>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jMxMjY3NDM0tjBT0lEKTi0uzszPAykwrAUABaME7CwAAAA="/>
  </w:docVars>
  <w:rsids>
    <w:rsidRoot w:val="00584FBA"/>
    <w:rsid w:val="00003530"/>
    <w:rsid w:val="00003698"/>
    <w:rsid w:val="000052DD"/>
    <w:rsid w:val="00015627"/>
    <w:rsid w:val="00017489"/>
    <w:rsid w:val="00017D5C"/>
    <w:rsid w:val="00021959"/>
    <w:rsid w:val="00021B28"/>
    <w:rsid w:val="000367AD"/>
    <w:rsid w:val="00042C75"/>
    <w:rsid w:val="00043610"/>
    <w:rsid w:val="00043FD9"/>
    <w:rsid w:val="00045B56"/>
    <w:rsid w:val="00060811"/>
    <w:rsid w:val="000A268D"/>
    <w:rsid w:val="000A35BF"/>
    <w:rsid w:val="000A6BD6"/>
    <w:rsid w:val="000B1A08"/>
    <w:rsid w:val="000C03D3"/>
    <w:rsid w:val="000C0497"/>
    <w:rsid w:val="000C1154"/>
    <w:rsid w:val="000C227B"/>
    <w:rsid w:val="000C4AF6"/>
    <w:rsid w:val="000D5210"/>
    <w:rsid w:val="000E1802"/>
    <w:rsid w:val="00101DE3"/>
    <w:rsid w:val="00106273"/>
    <w:rsid w:val="00117B45"/>
    <w:rsid w:val="00126323"/>
    <w:rsid w:val="001338D0"/>
    <w:rsid w:val="00136891"/>
    <w:rsid w:val="00141EFD"/>
    <w:rsid w:val="00142ECB"/>
    <w:rsid w:val="00146E22"/>
    <w:rsid w:val="00151B71"/>
    <w:rsid w:val="00153A83"/>
    <w:rsid w:val="001564C5"/>
    <w:rsid w:val="00167202"/>
    <w:rsid w:val="001745EC"/>
    <w:rsid w:val="00177930"/>
    <w:rsid w:val="00181158"/>
    <w:rsid w:val="00197024"/>
    <w:rsid w:val="001A7B62"/>
    <w:rsid w:val="001B1054"/>
    <w:rsid w:val="001B2DD1"/>
    <w:rsid w:val="001B6DC0"/>
    <w:rsid w:val="001C3609"/>
    <w:rsid w:val="001C6776"/>
    <w:rsid w:val="001D00EB"/>
    <w:rsid w:val="001D27F6"/>
    <w:rsid w:val="001D7D34"/>
    <w:rsid w:val="001F00B3"/>
    <w:rsid w:val="001F0CAA"/>
    <w:rsid w:val="001F6726"/>
    <w:rsid w:val="001F7726"/>
    <w:rsid w:val="002159A2"/>
    <w:rsid w:val="00216DDA"/>
    <w:rsid w:val="00226259"/>
    <w:rsid w:val="002376FD"/>
    <w:rsid w:val="00254A43"/>
    <w:rsid w:val="00255EF1"/>
    <w:rsid w:val="00260026"/>
    <w:rsid w:val="00261F1B"/>
    <w:rsid w:val="00264364"/>
    <w:rsid w:val="00264776"/>
    <w:rsid w:val="0027192F"/>
    <w:rsid w:val="002728D0"/>
    <w:rsid w:val="00274F44"/>
    <w:rsid w:val="00285527"/>
    <w:rsid w:val="002945F0"/>
    <w:rsid w:val="002976FB"/>
    <w:rsid w:val="002A0E60"/>
    <w:rsid w:val="002A38AE"/>
    <w:rsid w:val="002A5B27"/>
    <w:rsid w:val="002A76D0"/>
    <w:rsid w:val="002B001E"/>
    <w:rsid w:val="002B5AE1"/>
    <w:rsid w:val="002C3B3B"/>
    <w:rsid w:val="002C7856"/>
    <w:rsid w:val="002D089C"/>
    <w:rsid w:val="002D0A8C"/>
    <w:rsid w:val="002D354D"/>
    <w:rsid w:val="002D4407"/>
    <w:rsid w:val="002D48D5"/>
    <w:rsid w:val="002E0B29"/>
    <w:rsid w:val="002F21F2"/>
    <w:rsid w:val="002F55BD"/>
    <w:rsid w:val="002F6BBB"/>
    <w:rsid w:val="00312892"/>
    <w:rsid w:val="00315E0D"/>
    <w:rsid w:val="003214E0"/>
    <w:rsid w:val="00323687"/>
    <w:rsid w:val="003341A3"/>
    <w:rsid w:val="003420F4"/>
    <w:rsid w:val="0035108A"/>
    <w:rsid w:val="0035343F"/>
    <w:rsid w:val="003631A1"/>
    <w:rsid w:val="003662DD"/>
    <w:rsid w:val="00371A99"/>
    <w:rsid w:val="003B5BB3"/>
    <w:rsid w:val="003C45E0"/>
    <w:rsid w:val="003D0CBA"/>
    <w:rsid w:val="003D30EA"/>
    <w:rsid w:val="003D353A"/>
    <w:rsid w:val="003D7682"/>
    <w:rsid w:val="003E0076"/>
    <w:rsid w:val="003E128C"/>
    <w:rsid w:val="003E4C2A"/>
    <w:rsid w:val="003E7D0D"/>
    <w:rsid w:val="003F11E8"/>
    <w:rsid w:val="003F6046"/>
    <w:rsid w:val="003F6426"/>
    <w:rsid w:val="00402BD5"/>
    <w:rsid w:val="00403347"/>
    <w:rsid w:val="00403918"/>
    <w:rsid w:val="00410931"/>
    <w:rsid w:val="00434B0B"/>
    <w:rsid w:val="00436036"/>
    <w:rsid w:val="00436438"/>
    <w:rsid w:val="00450477"/>
    <w:rsid w:val="00451F2C"/>
    <w:rsid w:val="00455102"/>
    <w:rsid w:val="00463196"/>
    <w:rsid w:val="00464DEB"/>
    <w:rsid w:val="00467965"/>
    <w:rsid w:val="004701DE"/>
    <w:rsid w:val="004834A2"/>
    <w:rsid w:val="00486AF2"/>
    <w:rsid w:val="00490D75"/>
    <w:rsid w:val="00494816"/>
    <w:rsid w:val="00496076"/>
    <w:rsid w:val="0049725F"/>
    <w:rsid w:val="004B107B"/>
    <w:rsid w:val="004B3897"/>
    <w:rsid w:val="004B4B80"/>
    <w:rsid w:val="004C4ED3"/>
    <w:rsid w:val="004C7712"/>
    <w:rsid w:val="004E18EB"/>
    <w:rsid w:val="004F0786"/>
    <w:rsid w:val="004F0FDB"/>
    <w:rsid w:val="00526DC6"/>
    <w:rsid w:val="005348DA"/>
    <w:rsid w:val="00535FB1"/>
    <w:rsid w:val="0053603C"/>
    <w:rsid w:val="00551FB1"/>
    <w:rsid w:val="00560BA7"/>
    <w:rsid w:val="00562A48"/>
    <w:rsid w:val="00574D82"/>
    <w:rsid w:val="00576495"/>
    <w:rsid w:val="00576607"/>
    <w:rsid w:val="00580F04"/>
    <w:rsid w:val="0058321C"/>
    <w:rsid w:val="00584FBA"/>
    <w:rsid w:val="00587556"/>
    <w:rsid w:val="00587B23"/>
    <w:rsid w:val="005B137C"/>
    <w:rsid w:val="005C0335"/>
    <w:rsid w:val="005C0B87"/>
    <w:rsid w:val="005C207D"/>
    <w:rsid w:val="005E3BB1"/>
    <w:rsid w:val="005E4A1E"/>
    <w:rsid w:val="005F0173"/>
    <w:rsid w:val="005F2E7E"/>
    <w:rsid w:val="00604617"/>
    <w:rsid w:val="00604E3B"/>
    <w:rsid w:val="00633073"/>
    <w:rsid w:val="00635585"/>
    <w:rsid w:val="006451BE"/>
    <w:rsid w:val="006550D3"/>
    <w:rsid w:val="006663F4"/>
    <w:rsid w:val="0067141D"/>
    <w:rsid w:val="0069052E"/>
    <w:rsid w:val="00692FB4"/>
    <w:rsid w:val="0069549B"/>
    <w:rsid w:val="006A3337"/>
    <w:rsid w:val="006B0886"/>
    <w:rsid w:val="006B11A6"/>
    <w:rsid w:val="006B373D"/>
    <w:rsid w:val="006B7261"/>
    <w:rsid w:val="006B7389"/>
    <w:rsid w:val="006B7CD5"/>
    <w:rsid w:val="006C1D35"/>
    <w:rsid w:val="006C4CCC"/>
    <w:rsid w:val="006C66DF"/>
    <w:rsid w:val="006D3D77"/>
    <w:rsid w:val="006D6A26"/>
    <w:rsid w:val="006D70C8"/>
    <w:rsid w:val="006E1156"/>
    <w:rsid w:val="006E27D6"/>
    <w:rsid w:val="006E50AA"/>
    <w:rsid w:val="006F589F"/>
    <w:rsid w:val="00705885"/>
    <w:rsid w:val="00707F53"/>
    <w:rsid w:val="00711F49"/>
    <w:rsid w:val="0072292F"/>
    <w:rsid w:val="0072371C"/>
    <w:rsid w:val="007314C0"/>
    <w:rsid w:val="0073211A"/>
    <w:rsid w:val="007526DC"/>
    <w:rsid w:val="00763EDA"/>
    <w:rsid w:val="007826C5"/>
    <w:rsid w:val="00783E9B"/>
    <w:rsid w:val="00784514"/>
    <w:rsid w:val="00787840"/>
    <w:rsid w:val="00791BD4"/>
    <w:rsid w:val="007A1527"/>
    <w:rsid w:val="007D3F15"/>
    <w:rsid w:val="007E4B6F"/>
    <w:rsid w:val="007F2F5E"/>
    <w:rsid w:val="007F53CB"/>
    <w:rsid w:val="00805960"/>
    <w:rsid w:val="00806301"/>
    <w:rsid w:val="00816258"/>
    <w:rsid w:val="008201A9"/>
    <w:rsid w:val="008335DE"/>
    <w:rsid w:val="0084486D"/>
    <w:rsid w:val="008543ED"/>
    <w:rsid w:val="00854940"/>
    <w:rsid w:val="00862085"/>
    <w:rsid w:val="00863C83"/>
    <w:rsid w:val="00871FF3"/>
    <w:rsid w:val="00880FD7"/>
    <w:rsid w:val="00886B07"/>
    <w:rsid w:val="008C1ED1"/>
    <w:rsid w:val="008C2EC9"/>
    <w:rsid w:val="008D470C"/>
    <w:rsid w:val="008E515C"/>
    <w:rsid w:val="008E648B"/>
    <w:rsid w:val="008E72C1"/>
    <w:rsid w:val="008F0D14"/>
    <w:rsid w:val="008F6325"/>
    <w:rsid w:val="00904E00"/>
    <w:rsid w:val="00917478"/>
    <w:rsid w:val="0092117B"/>
    <w:rsid w:val="0094325C"/>
    <w:rsid w:val="00947FC9"/>
    <w:rsid w:val="00950CEC"/>
    <w:rsid w:val="009531B7"/>
    <w:rsid w:val="00955400"/>
    <w:rsid w:val="00962BEF"/>
    <w:rsid w:val="00971724"/>
    <w:rsid w:val="00981EE3"/>
    <w:rsid w:val="009832BE"/>
    <w:rsid w:val="00994086"/>
    <w:rsid w:val="00997263"/>
    <w:rsid w:val="009B19BE"/>
    <w:rsid w:val="009B6362"/>
    <w:rsid w:val="009C67E9"/>
    <w:rsid w:val="009D3C13"/>
    <w:rsid w:val="009F5C27"/>
    <w:rsid w:val="00A01C68"/>
    <w:rsid w:val="00A057A2"/>
    <w:rsid w:val="00A15607"/>
    <w:rsid w:val="00A33529"/>
    <w:rsid w:val="00A40E2C"/>
    <w:rsid w:val="00A5513D"/>
    <w:rsid w:val="00A56D76"/>
    <w:rsid w:val="00A61600"/>
    <w:rsid w:val="00A6191E"/>
    <w:rsid w:val="00A67C2C"/>
    <w:rsid w:val="00A73723"/>
    <w:rsid w:val="00A834BA"/>
    <w:rsid w:val="00A86D35"/>
    <w:rsid w:val="00A9341C"/>
    <w:rsid w:val="00AA3C56"/>
    <w:rsid w:val="00AB3060"/>
    <w:rsid w:val="00AB50D6"/>
    <w:rsid w:val="00AB66F2"/>
    <w:rsid w:val="00AB6844"/>
    <w:rsid w:val="00AC1CBA"/>
    <w:rsid w:val="00AD537F"/>
    <w:rsid w:val="00AD607E"/>
    <w:rsid w:val="00AD6396"/>
    <w:rsid w:val="00AE2331"/>
    <w:rsid w:val="00AE7868"/>
    <w:rsid w:val="00AE7FE3"/>
    <w:rsid w:val="00AF75DE"/>
    <w:rsid w:val="00B03492"/>
    <w:rsid w:val="00B14A01"/>
    <w:rsid w:val="00B164AB"/>
    <w:rsid w:val="00B300FA"/>
    <w:rsid w:val="00B30A44"/>
    <w:rsid w:val="00B37783"/>
    <w:rsid w:val="00B3790A"/>
    <w:rsid w:val="00B40756"/>
    <w:rsid w:val="00B51F35"/>
    <w:rsid w:val="00B53129"/>
    <w:rsid w:val="00B532E1"/>
    <w:rsid w:val="00B54A63"/>
    <w:rsid w:val="00B55CEB"/>
    <w:rsid w:val="00B55F45"/>
    <w:rsid w:val="00B5648F"/>
    <w:rsid w:val="00B57614"/>
    <w:rsid w:val="00B61420"/>
    <w:rsid w:val="00B75BDE"/>
    <w:rsid w:val="00B85D05"/>
    <w:rsid w:val="00B9266D"/>
    <w:rsid w:val="00BA1DEA"/>
    <w:rsid w:val="00BA4247"/>
    <w:rsid w:val="00BB5EF4"/>
    <w:rsid w:val="00BC1DC0"/>
    <w:rsid w:val="00BC3FCF"/>
    <w:rsid w:val="00BC7349"/>
    <w:rsid w:val="00BE0EC6"/>
    <w:rsid w:val="00C01A94"/>
    <w:rsid w:val="00C032CE"/>
    <w:rsid w:val="00C15CC7"/>
    <w:rsid w:val="00C15CD8"/>
    <w:rsid w:val="00C16F9F"/>
    <w:rsid w:val="00C208E9"/>
    <w:rsid w:val="00C21722"/>
    <w:rsid w:val="00C229E4"/>
    <w:rsid w:val="00C30140"/>
    <w:rsid w:val="00C4003B"/>
    <w:rsid w:val="00C570E3"/>
    <w:rsid w:val="00C664BE"/>
    <w:rsid w:val="00C754B0"/>
    <w:rsid w:val="00C80BE4"/>
    <w:rsid w:val="00C80C61"/>
    <w:rsid w:val="00CA565C"/>
    <w:rsid w:val="00CB2C80"/>
    <w:rsid w:val="00CB390E"/>
    <w:rsid w:val="00CB5A39"/>
    <w:rsid w:val="00CC1431"/>
    <w:rsid w:val="00CE2A63"/>
    <w:rsid w:val="00CE4BD4"/>
    <w:rsid w:val="00CE5EEA"/>
    <w:rsid w:val="00D10B1E"/>
    <w:rsid w:val="00D13ACF"/>
    <w:rsid w:val="00D14C5A"/>
    <w:rsid w:val="00D1620B"/>
    <w:rsid w:val="00D276A2"/>
    <w:rsid w:val="00D34D20"/>
    <w:rsid w:val="00D35667"/>
    <w:rsid w:val="00D451A6"/>
    <w:rsid w:val="00D50935"/>
    <w:rsid w:val="00D5629F"/>
    <w:rsid w:val="00D6279E"/>
    <w:rsid w:val="00D71E17"/>
    <w:rsid w:val="00D76E54"/>
    <w:rsid w:val="00D80648"/>
    <w:rsid w:val="00D84C9D"/>
    <w:rsid w:val="00DA12F8"/>
    <w:rsid w:val="00DA7323"/>
    <w:rsid w:val="00DB0670"/>
    <w:rsid w:val="00DB2B42"/>
    <w:rsid w:val="00DB37F2"/>
    <w:rsid w:val="00DC1845"/>
    <w:rsid w:val="00DC3DD2"/>
    <w:rsid w:val="00DC6DAB"/>
    <w:rsid w:val="00DD370D"/>
    <w:rsid w:val="00DD3B1C"/>
    <w:rsid w:val="00DE750A"/>
    <w:rsid w:val="00DF3F95"/>
    <w:rsid w:val="00DF55F4"/>
    <w:rsid w:val="00DF748E"/>
    <w:rsid w:val="00E04721"/>
    <w:rsid w:val="00E12DD5"/>
    <w:rsid w:val="00E22828"/>
    <w:rsid w:val="00E23D28"/>
    <w:rsid w:val="00E3216D"/>
    <w:rsid w:val="00E326F7"/>
    <w:rsid w:val="00E366E4"/>
    <w:rsid w:val="00E4353A"/>
    <w:rsid w:val="00E5588C"/>
    <w:rsid w:val="00E55AC1"/>
    <w:rsid w:val="00E64ADA"/>
    <w:rsid w:val="00E67A91"/>
    <w:rsid w:val="00E722C0"/>
    <w:rsid w:val="00E760F1"/>
    <w:rsid w:val="00E805F2"/>
    <w:rsid w:val="00EA096F"/>
    <w:rsid w:val="00EA31F2"/>
    <w:rsid w:val="00EA3D46"/>
    <w:rsid w:val="00EC2B40"/>
    <w:rsid w:val="00EC3118"/>
    <w:rsid w:val="00EC5DEC"/>
    <w:rsid w:val="00ED5F18"/>
    <w:rsid w:val="00EE32CC"/>
    <w:rsid w:val="00EE4BF5"/>
    <w:rsid w:val="00EF5010"/>
    <w:rsid w:val="00F10BF6"/>
    <w:rsid w:val="00F15D21"/>
    <w:rsid w:val="00F2313B"/>
    <w:rsid w:val="00F232DA"/>
    <w:rsid w:val="00F279BA"/>
    <w:rsid w:val="00F462C5"/>
    <w:rsid w:val="00F53234"/>
    <w:rsid w:val="00F631A8"/>
    <w:rsid w:val="00F64CBB"/>
    <w:rsid w:val="00F70A8C"/>
    <w:rsid w:val="00F73644"/>
    <w:rsid w:val="00F76C55"/>
    <w:rsid w:val="00F86E2C"/>
    <w:rsid w:val="00F90DEA"/>
    <w:rsid w:val="00F96DAA"/>
    <w:rsid w:val="00FB5BDD"/>
    <w:rsid w:val="00FB724A"/>
    <w:rsid w:val="00FB7CB6"/>
    <w:rsid w:val="00FC6640"/>
    <w:rsid w:val="00FD01F6"/>
    <w:rsid w:val="00FE223E"/>
    <w:rsid w:val="00FE6715"/>
    <w:rsid w:val="0986CF82"/>
    <w:rsid w:val="41F70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B260"/>
  <w15:chartTrackingRefBased/>
  <w15:docId w15:val="{0A5ED6CF-31D3-4D66-A872-66CA643F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4353A"/>
    <w:pPr>
      <w:numPr>
        <w:numId w:val="4"/>
      </w:numPr>
      <w:spacing w:after="0" w:line="240" w:lineRule="auto"/>
      <w:outlineLvl w:val="0"/>
    </w:pPr>
    <w:rPr>
      <w:b/>
      <w:szCs w:val="20"/>
    </w:rPr>
  </w:style>
  <w:style w:type="paragraph" w:styleId="Heading2">
    <w:name w:val="heading 2"/>
    <w:basedOn w:val="ListParagraph"/>
    <w:next w:val="Normal"/>
    <w:link w:val="Heading2Char"/>
    <w:uiPriority w:val="9"/>
    <w:unhideWhenUsed/>
    <w:qFormat/>
    <w:rsid w:val="00EC3118"/>
    <w:pPr>
      <w:numPr>
        <w:ilvl w:val="1"/>
        <w:numId w:val="4"/>
      </w:num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BA"/>
  </w:style>
  <w:style w:type="paragraph" w:styleId="Footer">
    <w:name w:val="footer"/>
    <w:basedOn w:val="Normal"/>
    <w:link w:val="FooterChar"/>
    <w:uiPriority w:val="99"/>
    <w:unhideWhenUsed/>
    <w:rsid w:val="0058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BA"/>
  </w:style>
  <w:style w:type="character" w:styleId="Hyperlink">
    <w:name w:val="Hyperlink"/>
    <w:basedOn w:val="DefaultParagraphFont"/>
    <w:uiPriority w:val="99"/>
    <w:unhideWhenUsed/>
    <w:rsid w:val="00584FBA"/>
    <w:rPr>
      <w:color w:val="0563C1" w:themeColor="hyperlink"/>
      <w:u w:val="single"/>
    </w:rPr>
  </w:style>
  <w:style w:type="character" w:customStyle="1" w:styleId="Heading1Char">
    <w:name w:val="Heading 1 Char"/>
    <w:basedOn w:val="DefaultParagraphFont"/>
    <w:link w:val="Heading1"/>
    <w:uiPriority w:val="9"/>
    <w:rsid w:val="00E4353A"/>
    <w:rPr>
      <w:b/>
      <w:szCs w:val="20"/>
    </w:rPr>
  </w:style>
  <w:style w:type="paragraph" w:styleId="TOCHeading">
    <w:name w:val="TOC Heading"/>
    <w:basedOn w:val="Heading1"/>
    <w:next w:val="Normal"/>
    <w:uiPriority w:val="39"/>
    <w:unhideWhenUsed/>
    <w:qFormat/>
    <w:rsid w:val="00584FBA"/>
    <w:pPr>
      <w:outlineLvl w:val="9"/>
    </w:pPr>
    <w:rPr>
      <w:lang w:val="en-US"/>
    </w:rPr>
  </w:style>
  <w:style w:type="paragraph" w:styleId="TOC2">
    <w:name w:val="toc 2"/>
    <w:basedOn w:val="Normal"/>
    <w:next w:val="Normal"/>
    <w:autoRedefine/>
    <w:uiPriority w:val="39"/>
    <w:unhideWhenUsed/>
    <w:rsid w:val="00584FBA"/>
    <w:pPr>
      <w:spacing w:after="0"/>
      <w:ind w:left="220"/>
    </w:pPr>
    <w:rPr>
      <w:rFonts w:cstheme="minorHAnsi"/>
      <w:smallCaps/>
      <w:sz w:val="20"/>
      <w:szCs w:val="20"/>
    </w:rPr>
  </w:style>
  <w:style w:type="paragraph" w:styleId="TOC1">
    <w:name w:val="toc 1"/>
    <w:basedOn w:val="Normal"/>
    <w:next w:val="Normal"/>
    <w:autoRedefine/>
    <w:uiPriority w:val="39"/>
    <w:unhideWhenUsed/>
    <w:rsid w:val="00EA096F"/>
    <w:pPr>
      <w:spacing w:before="120" w:after="120"/>
    </w:pPr>
    <w:rPr>
      <w:rFonts w:cstheme="minorHAnsi"/>
      <w:b/>
      <w:bCs/>
      <w:caps/>
      <w:sz w:val="20"/>
      <w:szCs w:val="20"/>
    </w:rPr>
  </w:style>
  <w:style w:type="paragraph" w:styleId="TOC3">
    <w:name w:val="toc 3"/>
    <w:basedOn w:val="Normal"/>
    <w:next w:val="Normal"/>
    <w:autoRedefine/>
    <w:uiPriority w:val="39"/>
    <w:unhideWhenUsed/>
    <w:rsid w:val="00584FBA"/>
    <w:pPr>
      <w:spacing w:after="0"/>
      <w:ind w:left="440"/>
    </w:pPr>
    <w:rPr>
      <w:rFonts w:cstheme="minorHAnsi"/>
      <w:i/>
      <w:iCs/>
      <w:sz w:val="20"/>
      <w:szCs w:val="20"/>
    </w:rPr>
  </w:style>
  <w:style w:type="paragraph" w:styleId="ListParagraph">
    <w:name w:val="List Paragraph"/>
    <w:basedOn w:val="Normal"/>
    <w:link w:val="ListParagraphChar"/>
    <w:uiPriority w:val="34"/>
    <w:qFormat/>
    <w:rsid w:val="00584FBA"/>
    <w:pPr>
      <w:ind w:left="720"/>
      <w:contextualSpacing/>
    </w:pPr>
  </w:style>
  <w:style w:type="paragraph" w:styleId="BodyText">
    <w:name w:val="Body Text"/>
    <w:basedOn w:val="Normal"/>
    <w:link w:val="BodyTextChar"/>
    <w:uiPriority w:val="1"/>
    <w:qFormat/>
    <w:rsid w:val="00EC5DEC"/>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EC5DEC"/>
    <w:rPr>
      <w:rFonts w:ascii="Calibri" w:eastAsia="Calibri" w:hAnsi="Calibri" w:cs="Calibri"/>
      <w:lang w:eastAsia="en-CA" w:bidi="en-CA"/>
    </w:rPr>
  </w:style>
  <w:style w:type="character" w:customStyle="1" w:styleId="UnresolvedMention1">
    <w:name w:val="Unresolved Mention1"/>
    <w:basedOn w:val="DefaultParagraphFont"/>
    <w:uiPriority w:val="99"/>
    <w:semiHidden/>
    <w:unhideWhenUsed/>
    <w:rsid w:val="00490D75"/>
    <w:rPr>
      <w:color w:val="605E5C"/>
      <w:shd w:val="clear" w:color="auto" w:fill="E1DFDD"/>
    </w:rPr>
  </w:style>
  <w:style w:type="table" w:styleId="TableGrid">
    <w:name w:val="Table Grid"/>
    <w:basedOn w:val="TableNormal"/>
    <w:uiPriority w:val="59"/>
    <w:rsid w:val="002F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unhideWhenUsed/>
    <w:rsid w:val="007826C5"/>
    <w:pPr>
      <w:spacing w:line="240" w:lineRule="auto"/>
    </w:pPr>
    <w:rPr>
      <w:sz w:val="20"/>
      <w:szCs w:val="20"/>
    </w:rPr>
  </w:style>
  <w:style w:type="character" w:customStyle="1" w:styleId="CommentTextChar">
    <w:name w:val="Comment Text Char"/>
    <w:basedOn w:val="DefaultParagraphFont"/>
    <w:link w:val="CommentText"/>
    <w:uiPriority w:val="99"/>
    <w:rsid w:val="007826C5"/>
    <w:rPr>
      <w:sz w:val="20"/>
      <w:szCs w:val="20"/>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b/>
      <w:bCs/>
      <w:sz w:val="20"/>
      <w:szCs w:val="20"/>
    </w:rPr>
  </w:style>
  <w:style w:type="character" w:customStyle="1" w:styleId="Heading2Char">
    <w:name w:val="Heading 2 Char"/>
    <w:basedOn w:val="DefaultParagraphFont"/>
    <w:link w:val="Heading2"/>
    <w:uiPriority w:val="9"/>
    <w:rsid w:val="00EC3118"/>
    <w:rPr>
      <w:b/>
      <w:bCs/>
    </w:rPr>
  </w:style>
  <w:style w:type="table" w:styleId="GridTable1Light">
    <w:name w:val="Grid Table 1 Light"/>
    <w:basedOn w:val="TableNormal"/>
    <w:uiPriority w:val="46"/>
    <w:rsid w:val="000C4A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880FD7"/>
    <w:pPr>
      <w:spacing w:after="0"/>
      <w:ind w:left="660"/>
    </w:pPr>
    <w:rPr>
      <w:rFonts w:cstheme="minorHAnsi"/>
      <w:sz w:val="18"/>
      <w:szCs w:val="18"/>
    </w:rPr>
  </w:style>
  <w:style w:type="paragraph" w:styleId="TOC5">
    <w:name w:val="toc 5"/>
    <w:basedOn w:val="Normal"/>
    <w:next w:val="Normal"/>
    <w:autoRedefine/>
    <w:uiPriority w:val="39"/>
    <w:unhideWhenUsed/>
    <w:rsid w:val="00880FD7"/>
    <w:pPr>
      <w:spacing w:after="0"/>
      <w:ind w:left="880"/>
    </w:pPr>
    <w:rPr>
      <w:rFonts w:cstheme="minorHAnsi"/>
      <w:sz w:val="18"/>
      <w:szCs w:val="18"/>
    </w:rPr>
  </w:style>
  <w:style w:type="paragraph" w:styleId="TOC6">
    <w:name w:val="toc 6"/>
    <w:basedOn w:val="Normal"/>
    <w:next w:val="Normal"/>
    <w:autoRedefine/>
    <w:uiPriority w:val="39"/>
    <w:unhideWhenUsed/>
    <w:rsid w:val="00880FD7"/>
    <w:pPr>
      <w:spacing w:after="0"/>
      <w:ind w:left="1100"/>
    </w:pPr>
    <w:rPr>
      <w:rFonts w:cstheme="minorHAnsi"/>
      <w:sz w:val="18"/>
      <w:szCs w:val="18"/>
    </w:rPr>
  </w:style>
  <w:style w:type="paragraph" w:styleId="TOC7">
    <w:name w:val="toc 7"/>
    <w:basedOn w:val="Normal"/>
    <w:next w:val="Normal"/>
    <w:autoRedefine/>
    <w:uiPriority w:val="39"/>
    <w:unhideWhenUsed/>
    <w:rsid w:val="00880FD7"/>
    <w:pPr>
      <w:spacing w:after="0"/>
      <w:ind w:left="1320"/>
    </w:pPr>
    <w:rPr>
      <w:rFonts w:cstheme="minorHAnsi"/>
      <w:sz w:val="18"/>
      <w:szCs w:val="18"/>
    </w:rPr>
  </w:style>
  <w:style w:type="paragraph" w:styleId="TOC8">
    <w:name w:val="toc 8"/>
    <w:basedOn w:val="Normal"/>
    <w:next w:val="Normal"/>
    <w:autoRedefine/>
    <w:uiPriority w:val="39"/>
    <w:unhideWhenUsed/>
    <w:rsid w:val="00880FD7"/>
    <w:pPr>
      <w:spacing w:after="0"/>
      <w:ind w:left="1540"/>
    </w:pPr>
    <w:rPr>
      <w:rFonts w:cstheme="minorHAnsi"/>
      <w:sz w:val="18"/>
      <w:szCs w:val="18"/>
    </w:rPr>
  </w:style>
  <w:style w:type="paragraph" w:styleId="TOC9">
    <w:name w:val="toc 9"/>
    <w:basedOn w:val="Normal"/>
    <w:next w:val="Normal"/>
    <w:autoRedefine/>
    <w:uiPriority w:val="39"/>
    <w:unhideWhenUsed/>
    <w:rsid w:val="00880FD7"/>
    <w:pPr>
      <w:spacing w:after="0"/>
      <w:ind w:left="1760"/>
    </w:pPr>
    <w:rPr>
      <w:rFonts w:cstheme="minorHAnsi"/>
      <w:sz w:val="18"/>
      <w:szCs w:val="18"/>
    </w:rPr>
  </w:style>
  <w:style w:type="paragraph" w:styleId="Revision">
    <w:name w:val="Revision"/>
    <w:hidden/>
    <w:uiPriority w:val="99"/>
    <w:semiHidden/>
    <w:rsid w:val="000C227B"/>
    <w:pPr>
      <w:spacing w:after="0" w:line="240" w:lineRule="auto"/>
    </w:pPr>
  </w:style>
  <w:style w:type="character" w:styleId="PlaceholderText">
    <w:name w:val="Placeholder Text"/>
    <w:basedOn w:val="DefaultParagraphFont"/>
    <w:uiPriority w:val="99"/>
    <w:rsid w:val="00C664BE"/>
    <w:rPr>
      <w:color w:val="808080"/>
    </w:rPr>
  </w:style>
  <w:style w:type="character" w:customStyle="1" w:styleId="ListParagraphChar">
    <w:name w:val="List Paragraph Char"/>
    <w:basedOn w:val="DefaultParagraphFont"/>
    <w:link w:val="ListParagraph"/>
    <w:uiPriority w:val="34"/>
    <w:rsid w:val="00C6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calgary.ca/safe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ucsafety@ucalgary.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DC27DE2874C8D850DFDCEE27CAC6C"/>
        <w:category>
          <w:name w:val="General"/>
          <w:gallery w:val="placeholder"/>
        </w:category>
        <w:types>
          <w:type w:val="bbPlcHdr"/>
        </w:types>
        <w:behaviors>
          <w:behavior w:val="content"/>
        </w:behaviors>
        <w:guid w:val="{79A75E7F-F90D-4B10-B23F-C0C372B4D9B0}"/>
      </w:docPartPr>
      <w:docPartBody>
        <w:p w:rsidR="00D0222D" w:rsidRDefault="00932492">
          <w:pPr>
            <w:pStyle w:val="982DC27DE2874C8D850DFDCEE27CAC6C"/>
          </w:pPr>
          <w:r w:rsidRPr="00FB64B3">
            <w:rPr>
              <w:rStyle w:val="PlaceholderText"/>
            </w:rPr>
            <w:t>Click or tap here to enter text.</w:t>
          </w:r>
        </w:p>
      </w:docPartBody>
    </w:docPart>
    <w:docPart>
      <w:docPartPr>
        <w:name w:val="C07CE4D35B064D0E9ABCF6931517157F"/>
        <w:category>
          <w:name w:val="General"/>
          <w:gallery w:val="placeholder"/>
        </w:category>
        <w:types>
          <w:type w:val="bbPlcHdr"/>
        </w:types>
        <w:behaviors>
          <w:behavior w:val="content"/>
        </w:behaviors>
        <w:guid w:val="{4D460CE9-35C0-460F-986D-FF5541494367}"/>
      </w:docPartPr>
      <w:docPartBody>
        <w:p w:rsidR="00D0222D" w:rsidRDefault="00932492">
          <w:pPr>
            <w:pStyle w:val="C07CE4D35B064D0E9ABCF6931517157F"/>
          </w:pPr>
          <w:r w:rsidRPr="00FB64B3">
            <w:rPr>
              <w:rStyle w:val="PlaceholderText"/>
            </w:rPr>
            <w:t>Click or tap here to enter text.</w:t>
          </w:r>
        </w:p>
      </w:docPartBody>
    </w:docPart>
    <w:docPart>
      <w:docPartPr>
        <w:name w:val="51D758BE879B4AB698DB59C4A60D0827"/>
        <w:category>
          <w:name w:val="General"/>
          <w:gallery w:val="placeholder"/>
        </w:category>
        <w:types>
          <w:type w:val="bbPlcHdr"/>
        </w:types>
        <w:behaviors>
          <w:behavior w:val="content"/>
        </w:behaviors>
        <w:guid w:val="{DD86514D-4909-4D38-A948-2895408896B8}"/>
      </w:docPartPr>
      <w:docPartBody>
        <w:p w:rsidR="00D0222D" w:rsidRDefault="00932492">
          <w:pPr>
            <w:pStyle w:val="51D758BE879B4AB698DB59C4A60D0827"/>
          </w:pPr>
          <w:r w:rsidRPr="00FB64B3">
            <w:rPr>
              <w:rStyle w:val="PlaceholderText"/>
            </w:rPr>
            <w:t>Click or tap here to enter text.</w:t>
          </w:r>
        </w:p>
      </w:docPartBody>
    </w:docPart>
    <w:docPart>
      <w:docPartPr>
        <w:name w:val="0AA1321DFF054C25A673E3711F33CD0C"/>
        <w:category>
          <w:name w:val="General"/>
          <w:gallery w:val="placeholder"/>
        </w:category>
        <w:types>
          <w:type w:val="bbPlcHdr"/>
        </w:types>
        <w:behaviors>
          <w:behavior w:val="content"/>
        </w:behaviors>
        <w:guid w:val="{BB1B176C-583D-421A-A9FF-2E5FA2BF0D28}"/>
      </w:docPartPr>
      <w:docPartBody>
        <w:p w:rsidR="00D0222D" w:rsidRDefault="00932492">
          <w:pPr>
            <w:pStyle w:val="0AA1321DFF054C25A673E3711F33CD0C"/>
          </w:pPr>
          <w:r w:rsidRPr="00FB64B3">
            <w:rPr>
              <w:rStyle w:val="PlaceholderText"/>
            </w:rPr>
            <w:t>Click or tap here to enter text.</w:t>
          </w:r>
        </w:p>
      </w:docPartBody>
    </w:docPart>
    <w:docPart>
      <w:docPartPr>
        <w:name w:val="1F8959B1B5D646EEA6B395CE9680AC96"/>
        <w:category>
          <w:name w:val="General"/>
          <w:gallery w:val="placeholder"/>
        </w:category>
        <w:types>
          <w:type w:val="bbPlcHdr"/>
        </w:types>
        <w:behaviors>
          <w:behavior w:val="content"/>
        </w:behaviors>
        <w:guid w:val="{5F8C0E43-283B-4ECD-8CB3-A44F385BFC9E}"/>
      </w:docPartPr>
      <w:docPartBody>
        <w:p w:rsidR="00D0222D" w:rsidRDefault="00932492">
          <w:pPr>
            <w:pStyle w:val="1F8959B1B5D646EEA6B395CE9680AC96"/>
          </w:pPr>
          <w:r w:rsidRPr="00FB64B3">
            <w:rPr>
              <w:rStyle w:val="PlaceholderText"/>
            </w:rPr>
            <w:t>Click or tap here to enter text.</w:t>
          </w:r>
        </w:p>
      </w:docPartBody>
    </w:docPart>
    <w:docPart>
      <w:docPartPr>
        <w:name w:val="49CD3011541A44878725EF42871FA9BC"/>
        <w:category>
          <w:name w:val="General"/>
          <w:gallery w:val="placeholder"/>
        </w:category>
        <w:types>
          <w:type w:val="bbPlcHdr"/>
        </w:types>
        <w:behaviors>
          <w:behavior w:val="content"/>
        </w:behaviors>
        <w:guid w:val="{230BB077-997D-4CB9-8C6F-FF5D229F2634}"/>
      </w:docPartPr>
      <w:docPartBody>
        <w:p w:rsidR="00D0222D" w:rsidRDefault="00932492">
          <w:pPr>
            <w:pStyle w:val="49CD3011541A44878725EF42871FA9BC"/>
          </w:pPr>
          <w:r w:rsidRPr="00FB64B3">
            <w:rPr>
              <w:rStyle w:val="PlaceholderText"/>
            </w:rPr>
            <w:t>Click or tap here to enter text.</w:t>
          </w:r>
        </w:p>
      </w:docPartBody>
    </w:docPart>
    <w:docPart>
      <w:docPartPr>
        <w:name w:val="0BFB12F023F34B438CE067F8A587001C"/>
        <w:category>
          <w:name w:val="General"/>
          <w:gallery w:val="placeholder"/>
        </w:category>
        <w:types>
          <w:type w:val="bbPlcHdr"/>
        </w:types>
        <w:behaviors>
          <w:behavior w:val="content"/>
        </w:behaviors>
        <w:guid w:val="{BBF4F2CD-FCAB-428E-B621-FE0CB77F55EF}"/>
      </w:docPartPr>
      <w:docPartBody>
        <w:p w:rsidR="00D0222D" w:rsidRDefault="00932492">
          <w:pPr>
            <w:pStyle w:val="0BFB12F023F34B438CE067F8A587001C"/>
          </w:pPr>
          <w:r w:rsidRPr="00FB64B3">
            <w:rPr>
              <w:rStyle w:val="PlaceholderText"/>
            </w:rPr>
            <w:t>Click or tap here to enter text.</w:t>
          </w:r>
        </w:p>
      </w:docPartBody>
    </w:docPart>
    <w:docPart>
      <w:docPartPr>
        <w:name w:val="3629CBB3BEE34C8C9BB745273658AEB0"/>
        <w:category>
          <w:name w:val="General"/>
          <w:gallery w:val="placeholder"/>
        </w:category>
        <w:types>
          <w:type w:val="bbPlcHdr"/>
        </w:types>
        <w:behaviors>
          <w:behavior w:val="content"/>
        </w:behaviors>
        <w:guid w:val="{B187FC71-C459-494E-A6F6-D4AEB550A121}"/>
      </w:docPartPr>
      <w:docPartBody>
        <w:p w:rsidR="00D0222D" w:rsidRDefault="00932492">
          <w:pPr>
            <w:pStyle w:val="3629CBB3BEE34C8C9BB745273658AEB0"/>
          </w:pPr>
          <w:r w:rsidRPr="00FB64B3">
            <w:rPr>
              <w:rStyle w:val="PlaceholderText"/>
            </w:rPr>
            <w:t xml:space="preserve">Click or tap here to </w:t>
          </w:r>
          <w:r w:rsidRPr="00FB64B3">
            <w:rPr>
              <w:rStyle w:val="PlaceholderText"/>
            </w:rPr>
            <w:t>enter text.</w:t>
          </w:r>
        </w:p>
      </w:docPartBody>
    </w:docPart>
    <w:docPart>
      <w:docPartPr>
        <w:name w:val="AAB10D626F664DB28C581EC340F4A64B"/>
        <w:category>
          <w:name w:val="General"/>
          <w:gallery w:val="placeholder"/>
        </w:category>
        <w:types>
          <w:type w:val="bbPlcHdr"/>
        </w:types>
        <w:behaviors>
          <w:behavior w:val="content"/>
        </w:behaviors>
        <w:guid w:val="{A0309043-646B-4708-8816-C32F0082250A}"/>
      </w:docPartPr>
      <w:docPartBody>
        <w:p w:rsidR="00D0222D" w:rsidRDefault="00932492">
          <w:pPr>
            <w:pStyle w:val="AAB10D626F664DB28C581EC340F4A64B"/>
          </w:pPr>
          <w:r w:rsidRPr="00FB64B3">
            <w:rPr>
              <w:rStyle w:val="PlaceholderText"/>
            </w:rPr>
            <w:t>Click or tap here to enter text.</w:t>
          </w:r>
        </w:p>
      </w:docPartBody>
    </w:docPart>
    <w:docPart>
      <w:docPartPr>
        <w:name w:val="612909DCC8EB43FBB5E42E3BCBD7B9A1"/>
        <w:category>
          <w:name w:val="General"/>
          <w:gallery w:val="placeholder"/>
        </w:category>
        <w:types>
          <w:type w:val="bbPlcHdr"/>
        </w:types>
        <w:behaviors>
          <w:behavior w:val="content"/>
        </w:behaviors>
        <w:guid w:val="{30624145-D3A7-4C6A-A7B4-9774FAC9E18D}"/>
      </w:docPartPr>
      <w:docPartBody>
        <w:p w:rsidR="00D0222D" w:rsidRDefault="00932492">
          <w:pPr>
            <w:pStyle w:val="612909DCC8EB43FBB5E42E3BCBD7B9A1"/>
          </w:pPr>
          <w:r w:rsidRPr="00FB64B3">
            <w:rPr>
              <w:rStyle w:val="PlaceholderText"/>
            </w:rPr>
            <w:t>Click or tap here to enter text.</w:t>
          </w:r>
        </w:p>
      </w:docPartBody>
    </w:docPart>
    <w:docPart>
      <w:docPartPr>
        <w:name w:val="A95EF7E04FE64156AD21DFC4E8EF1401"/>
        <w:category>
          <w:name w:val="General"/>
          <w:gallery w:val="placeholder"/>
        </w:category>
        <w:types>
          <w:type w:val="bbPlcHdr"/>
        </w:types>
        <w:behaviors>
          <w:behavior w:val="content"/>
        </w:behaviors>
        <w:guid w:val="{E6A15E6E-9E6A-4E00-AEE5-DBBB74A3E421}"/>
      </w:docPartPr>
      <w:docPartBody>
        <w:p w:rsidR="00D0222D" w:rsidRDefault="00932492">
          <w:pPr>
            <w:pStyle w:val="A95EF7E04FE64156AD21DFC4E8EF1401"/>
          </w:pPr>
          <w:r w:rsidRPr="00FB64B3">
            <w:rPr>
              <w:rStyle w:val="PlaceholderText"/>
            </w:rPr>
            <w:t>Click or tap here to enter text.</w:t>
          </w:r>
        </w:p>
      </w:docPartBody>
    </w:docPart>
    <w:docPart>
      <w:docPartPr>
        <w:name w:val="4EA658EA150F465B8B5DD8424C79AEEE"/>
        <w:category>
          <w:name w:val="General"/>
          <w:gallery w:val="placeholder"/>
        </w:category>
        <w:types>
          <w:type w:val="bbPlcHdr"/>
        </w:types>
        <w:behaviors>
          <w:behavior w:val="content"/>
        </w:behaviors>
        <w:guid w:val="{C7A4AF26-80F9-48B7-BE4E-8AE5C558FDF0}"/>
      </w:docPartPr>
      <w:docPartBody>
        <w:p w:rsidR="00D0222D" w:rsidRDefault="00932492">
          <w:pPr>
            <w:pStyle w:val="4EA658EA150F465B8B5DD8424C79AEEE"/>
          </w:pPr>
          <w:r w:rsidRPr="00FB64B3">
            <w:rPr>
              <w:rStyle w:val="PlaceholderText"/>
            </w:rPr>
            <w:t>Click or tap here to enter text.</w:t>
          </w:r>
        </w:p>
      </w:docPartBody>
    </w:docPart>
    <w:docPart>
      <w:docPartPr>
        <w:name w:val="DAFB020CE69848F698D13012EC5C5A6E"/>
        <w:category>
          <w:name w:val="General"/>
          <w:gallery w:val="placeholder"/>
        </w:category>
        <w:types>
          <w:type w:val="bbPlcHdr"/>
        </w:types>
        <w:behaviors>
          <w:behavior w:val="content"/>
        </w:behaviors>
        <w:guid w:val="{1E0FCD54-6906-47A8-982A-669053C905D8}"/>
      </w:docPartPr>
      <w:docPartBody>
        <w:p w:rsidR="00D0222D" w:rsidRDefault="00932492">
          <w:pPr>
            <w:pStyle w:val="DAFB020CE69848F698D13012EC5C5A6E"/>
          </w:pPr>
          <w:r w:rsidRPr="00FB64B3">
            <w:rPr>
              <w:rStyle w:val="PlaceholderText"/>
            </w:rPr>
            <w:t>Click or tap here to enter text.</w:t>
          </w:r>
        </w:p>
      </w:docPartBody>
    </w:docPart>
    <w:docPart>
      <w:docPartPr>
        <w:name w:val="AF6715FF0709434B87A0EA4FD88E4FCA"/>
        <w:category>
          <w:name w:val="General"/>
          <w:gallery w:val="placeholder"/>
        </w:category>
        <w:types>
          <w:type w:val="bbPlcHdr"/>
        </w:types>
        <w:behaviors>
          <w:behavior w:val="content"/>
        </w:behaviors>
        <w:guid w:val="{E1A7F2AF-9A5F-43A5-BF25-C6CCEF7FB2BE}"/>
      </w:docPartPr>
      <w:docPartBody>
        <w:p w:rsidR="00D0222D" w:rsidRDefault="00932492">
          <w:pPr>
            <w:pStyle w:val="AF6715FF0709434B87A0EA4FD88E4FCA"/>
          </w:pPr>
          <w:r w:rsidRPr="00FB64B3">
            <w:rPr>
              <w:rStyle w:val="PlaceholderText"/>
            </w:rPr>
            <w:t>Click or tap here to enter text.</w:t>
          </w:r>
        </w:p>
      </w:docPartBody>
    </w:docPart>
    <w:docPart>
      <w:docPartPr>
        <w:name w:val="476FCDD5B24D40F7A379F84B9D6FDDE0"/>
        <w:category>
          <w:name w:val="General"/>
          <w:gallery w:val="placeholder"/>
        </w:category>
        <w:types>
          <w:type w:val="bbPlcHdr"/>
        </w:types>
        <w:behaviors>
          <w:behavior w:val="content"/>
        </w:behaviors>
        <w:guid w:val="{19AEBB37-12BD-4F61-875E-F02DB3FAE23C}"/>
      </w:docPartPr>
      <w:docPartBody>
        <w:p w:rsidR="00D0222D" w:rsidRDefault="00932492">
          <w:pPr>
            <w:pStyle w:val="476FCDD5B24D40F7A379F84B9D6FDDE0"/>
          </w:pPr>
          <w:r w:rsidRPr="00FB64B3">
            <w:rPr>
              <w:rStyle w:val="PlaceholderText"/>
            </w:rPr>
            <w:t>Click or tap here to enter text.</w:t>
          </w:r>
        </w:p>
      </w:docPartBody>
    </w:docPart>
    <w:docPart>
      <w:docPartPr>
        <w:name w:val="AFAC2F93DCD74997B51C6ADCB7F0DFA2"/>
        <w:category>
          <w:name w:val="General"/>
          <w:gallery w:val="placeholder"/>
        </w:category>
        <w:types>
          <w:type w:val="bbPlcHdr"/>
        </w:types>
        <w:behaviors>
          <w:behavior w:val="content"/>
        </w:behaviors>
        <w:guid w:val="{DE645EA0-DC13-4275-8B1E-78564DD6969A}"/>
      </w:docPartPr>
      <w:docPartBody>
        <w:p w:rsidR="00D0222D" w:rsidRDefault="00932492">
          <w:pPr>
            <w:pStyle w:val="AFAC2F93DCD74997B51C6ADCB7F0DFA2"/>
          </w:pPr>
          <w:r w:rsidRPr="00FB64B3">
            <w:rPr>
              <w:rStyle w:val="PlaceholderText"/>
            </w:rPr>
            <w:t xml:space="preserve">Click or tap </w:t>
          </w:r>
          <w:r w:rsidRPr="00FB64B3">
            <w:rPr>
              <w:rStyle w:val="PlaceholderText"/>
            </w:rPr>
            <w:t>here to enter text.</w:t>
          </w:r>
        </w:p>
      </w:docPartBody>
    </w:docPart>
    <w:docPart>
      <w:docPartPr>
        <w:name w:val="7593934F29E44F9F9E967B9AD1186284"/>
        <w:category>
          <w:name w:val="General"/>
          <w:gallery w:val="placeholder"/>
        </w:category>
        <w:types>
          <w:type w:val="bbPlcHdr"/>
        </w:types>
        <w:behaviors>
          <w:behavior w:val="content"/>
        </w:behaviors>
        <w:guid w:val="{A622641D-8355-48FE-9081-D98CF31911EE}"/>
      </w:docPartPr>
      <w:docPartBody>
        <w:p w:rsidR="00D0222D" w:rsidRDefault="00932492">
          <w:pPr>
            <w:pStyle w:val="7593934F29E44F9F9E967B9AD1186284"/>
          </w:pPr>
          <w:r w:rsidRPr="00FB64B3">
            <w:rPr>
              <w:rStyle w:val="PlaceholderText"/>
            </w:rPr>
            <w:t>Click or tap here to enter text.</w:t>
          </w:r>
        </w:p>
      </w:docPartBody>
    </w:docPart>
    <w:docPart>
      <w:docPartPr>
        <w:name w:val="C4F6415956864E23A4BFBCDD27C5D7DC"/>
        <w:category>
          <w:name w:val="General"/>
          <w:gallery w:val="placeholder"/>
        </w:category>
        <w:types>
          <w:type w:val="bbPlcHdr"/>
        </w:types>
        <w:behaviors>
          <w:behavior w:val="content"/>
        </w:behaviors>
        <w:guid w:val="{9BB0F264-59D9-48D1-9DE5-B3C682F36979}"/>
      </w:docPartPr>
      <w:docPartBody>
        <w:p w:rsidR="00D0222D" w:rsidRDefault="00932492">
          <w:pPr>
            <w:pStyle w:val="C4F6415956864E23A4BFBCDD27C5D7DC"/>
          </w:pPr>
          <w:r w:rsidRPr="00FB6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2D"/>
    <w:rsid w:val="00932492"/>
    <w:rsid w:val="00D02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982DC27DE2874C8D850DFDCEE27CAC6C">
    <w:name w:val="982DC27DE2874C8D850DFDCEE27CAC6C"/>
  </w:style>
  <w:style w:type="paragraph" w:customStyle="1" w:styleId="C07CE4D35B064D0E9ABCF6931517157F">
    <w:name w:val="C07CE4D35B064D0E9ABCF6931517157F"/>
  </w:style>
  <w:style w:type="paragraph" w:customStyle="1" w:styleId="51D758BE879B4AB698DB59C4A60D0827">
    <w:name w:val="51D758BE879B4AB698DB59C4A60D0827"/>
  </w:style>
  <w:style w:type="paragraph" w:customStyle="1" w:styleId="0AA1321DFF054C25A673E3711F33CD0C">
    <w:name w:val="0AA1321DFF054C25A673E3711F33CD0C"/>
  </w:style>
  <w:style w:type="paragraph" w:customStyle="1" w:styleId="1F8959B1B5D646EEA6B395CE9680AC96">
    <w:name w:val="1F8959B1B5D646EEA6B395CE9680AC96"/>
  </w:style>
  <w:style w:type="paragraph" w:customStyle="1" w:styleId="49CD3011541A44878725EF42871FA9BC">
    <w:name w:val="49CD3011541A44878725EF42871FA9BC"/>
  </w:style>
  <w:style w:type="paragraph" w:customStyle="1" w:styleId="0BFB12F023F34B438CE067F8A587001C">
    <w:name w:val="0BFB12F023F34B438CE067F8A587001C"/>
  </w:style>
  <w:style w:type="paragraph" w:customStyle="1" w:styleId="3629CBB3BEE34C8C9BB745273658AEB0">
    <w:name w:val="3629CBB3BEE34C8C9BB745273658AEB0"/>
  </w:style>
  <w:style w:type="paragraph" w:customStyle="1" w:styleId="AAB10D626F664DB28C581EC340F4A64B">
    <w:name w:val="AAB10D626F664DB28C581EC340F4A64B"/>
  </w:style>
  <w:style w:type="paragraph" w:customStyle="1" w:styleId="612909DCC8EB43FBB5E42E3BCBD7B9A1">
    <w:name w:val="612909DCC8EB43FBB5E42E3BCBD7B9A1"/>
  </w:style>
  <w:style w:type="paragraph" w:customStyle="1" w:styleId="A95EF7E04FE64156AD21DFC4E8EF1401">
    <w:name w:val="A95EF7E04FE64156AD21DFC4E8EF1401"/>
  </w:style>
  <w:style w:type="paragraph" w:customStyle="1" w:styleId="4EA658EA150F465B8B5DD8424C79AEEE">
    <w:name w:val="4EA658EA150F465B8B5DD8424C79AEEE"/>
  </w:style>
  <w:style w:type="paragraph" w:customStyle="1" w:styleId="DAFB020CE69848F698D13012EC5C5A6E">
    <w:name w:val="DAFB020CE69848F698D13012EC5C5A6E"/>
  </w:style>
  <w:style w:type="paragraph" w:customStyle="1" w:styleId="AF6715FF0709434B87A0EA4FD88E4FCA">
    <w:name w:val="AF6715FF0709434B87A0EA4FD88E4FCA"/>
  </w:style>
  <w:style w:type="paragraph" w:customStyle="1" w:styleId="476FCDD5B24D40F7A379F84B9D6FDDE0">
    <w:name w:val="476FCDD5B24D40F7A379F84B9D6FDDE0"/>
  </w:style>
  <w:style w:type="paragraph" w:customStyle="1" w:styleId="AFAC2F93DCD74997B51C6ADCB7F0DFA2">
    <w:name w:val="AFAC2F93DCD74997B51C6ADCB7F0DFA2"/>
  </w:style>
  <w:style w:type="paragraph" w:customStyle="1" w:styleId="7593934F29E44F9F9E967B9AD1186284">
    <w:name w:val="7593934F29E44F9F9E967B9AD1186284"/>
  </w:style>
  <w:style w:type="paragraph" w:customStyle="1" w:styleId="C4F6415956864E23A4BFBCDD27C5D7DC">
    <w:name w:val="C4F6415956864E23A4BFBCDD27C5D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316cd3-7d21-420e-8e61-ce5fe4116b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DAA074E131F469A575FFC1A939577" ma:contentTypeVersion="12" ma:contentTypeDescription="Create a new document." ma:contentTypeScope="" ma:versionID="7202aa80a5a8066bf8cbf59427ceab45">
  <xsd:schema xmlns:xsd="http://www.w3.org/2001/XMLSchema" xmlns:xs="http://www.w3.org/2001/XMLSchema" xmlns:p="http://schemas.microsoft.com/office/2006/metadata/properties" xmlns:ns2="cc316cd3-7d21-420e-8e61-ce5fe4116bdc" xmlns:ns3="87455add-3bbc-4b80-8014-f0a886a6926c" targetNamespace="http://schemas.microsoft.com/office/2006/metadata/properties" ma:root="true" ma:fieldsID="a326fbc960dacdbb59ffc03954448da0" ns2:_="" ns3:_="">
    <xsd:import namespace="cc316cd3-7d21-420e-8e61-ce5fe4116bdc"/>
    <xsd:import namespace="87455add-3bbc-4b80-8014-f0a886a6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6cd3-7d21-420e-8e61-ce5fe411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55add-3bbc-4b80-8014-f0a886a69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E3CC-105A-48CD-A112-57EBA12C923A}">
  <ds:schemaRefs>
    <ds:schemaRef ds:uri="http://schemas.microsoft.com/sharepoint/v3/contenttype/forms"/>
  </ds:schemaRefs>
</ds:datastoreItem>
</file>

<file path=customXml/itemProps2.xml><?xml version="1.0" encoding="utf-8"?>
<ds:datastoreItem xmlns:ds="http://schemas.openxmlformats.org/officeDocument/2006/customXml" ds:itemID="{7BE48A14-631C-4CAA-9558-98F7B712D2B9}">
  <ds:schemaRefs>
    <ds:schemaRef ds:uri="http://schemas.microsoft.com/office/2006/metadata/properties"/>
    <ds:schemaRef ds:uri="http://schemas.microsoft.com/office/infopath/2007/PartnerControls"/>
    <ds:schemaRef ds:uri="cc316cd3-7d21-420e-8e61-ce5fe4116bdc"/>
  </ds:schemaRefs>
</ds:datastoreItem>
</file>

<file path=customXml/itemProps3.xml><?xml version="1.0" encoding="utf-8"?>
<ds:datastoreItem xmlns:ds="http://schemas.openxmlformats.org/officeDocument/2006/customXml" ds:itemID="{33351CB1-F9BD-4AFA-918B-ED7DA334B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16cd3-7d21-420e-8e61-ce5fe4116bdc"/>
    <ds:schemaRef ds:uri="87455add-3bbc-4b80-8014-f0a886a6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2EF92-A8F6-4432-AACA-6F321F0C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6415</CharactersWithSpaces>
  <SharedDoc>false</SharedDoc>
  <HLinks>
    <vt:vector size="24" baseType="variant">
      <vt:variant>
        <vt:i4>262159</vt:i4>
      </vt:variant>
      <vt:variant>
        <vt:i4>30</vt:i4>
      </vt:variant>
      <vt:variant>
        <vt:i4>0</vt:i4>
      </vt:variant>
      <vt:variant>
        <vt:i4>5</vt:i4>
      </vt:variant>
      <vt:variant>
        <vt:lpwstr>http://www.ucalgary.ca/safety</vt:lpwstr>
      </vt:variant>
      <vt:variant>
        <vt:lpwstr/>
      </vt:variant>
      <vt:variant>
        <vt:i4>4325499</vt:i4>
      </vt:variant>
      <vt:variant>
        <vt:i4>27</vt:i4>
      </vt:variant>
      <vt:variant>
        <vt:i4>0</vt:i4>
      </vt:variant>
      <vt:variant>
        <vt:i4>5</vt:i4>
      </vt:variant>
      <vt:variant>
        <vt:lpwstr>mailto:ucsafety@ucalgary.ca</vt:lpwstr>
      </vt:variant>
      <vt:variant>
        <vt:lpwstr/>
      </vt:variant>
      <vt:variant>
        <vt:i4>262159</vt:i4>
      </vt:variant>
      <vt:variant>
        <vt:i4>6</vt:i4>
      </vt:variant>
      <vt:variant>
        <vt:i4>0</vt:i4>
      </vt:variant>
      <vt:variant>
        <vt:i4>5</vt:i4>
      </vt:variant>
      <vt:variant>
        <vt:lpwstr>http://www.ucalgary.ca/safety</vt:lpwstr>
      </vt:variant>
      <vt:variant>
        <vt:lpwstr/>
      </vt:variant>
      <vt:variant>
        <vt:i4>262159</vt:i4>
      </vt:variant>
      <vt:variant>
        <vt:i4>0</vt:i4>
      </vt:variant>
      <vt:variant>
        <vt:i4>0</vt:i4>
      </vt:variant>
      <vt:variant>
        <vt:i4>5</vt:i4>
      </vt:variant>
      <vt:variant>
        <vt:lpwstr>http://www.ucalgary.ca/safety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Hartwell</dc:creator>
  <cp:keywords/>
  <dc:description/>
  <cp:lastModifiedBy>Rebecca Hartwell</cp:lastModifiedBy>
  <cp:revision>24</cp:revision>
  <dcterms:created xsi:type="dcterms:W3CDTF">2022-08-18T21:40:00Z</dcterms:created>
  <dcterms:modified xsi:type="dcterms:W3CDTF">2022-11-02T17:02:00Z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0x010100F57DAA074E131F469A575FFC1A939577</vt:lpwstr>
  </property>
  <property fmtid="{D5CDD505-2E9C-101B-9397-08002B2CF9AE}" pid="3" name="MediaServiceImageTags">
    <vt:lpwstr/>
  </property>
</Properties>
</file>